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16E1A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3B2ACD" w:rsidRDefault="003B2ACD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54610" w:rsidRPr="003B2ACD">
        <w:rPr>
          <w:rFonts w:ascii="Times New Roman" w:eastAsia="Times New Roman" w:hAnsi="Times New Roman" w:cs="Times New Roman"/>
          <w:sz w:val="28"/>
          <w:szCs w:val="28"/>
        </w:rPr>
        <w:t>24. 10. 2017</w:t>
      </w:r>
    </w:p>
    <w:p w:rsidR="00F31172" w:rsidRPr="003B2AC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1172" w:rsidRPr="003B2AC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ACD">
        <w:rPr>
          <w:rFonts w:ascii="Times New Roman" w:eastAsia="Times New Roman" w:hAnsi="Times New Roman" w:cs="Times New Roman"/>
          <w:b/>
          <w:sz w:val="28"/>
          <w:szCs w:val="28"/>
        </w:rPr>
        <w:t>Bod jednání:</w:t>
      </w:r>
      <w:r w:rsidRPr="003B2ACD">
        <w:rPr>
          <w:rFonts w:ascii="Times New Roman" w:eastAsia="Times New Roman" w:hAnsi="Times New Roman" w:cs="Times New Roman"/>
          <w:sz w:val="28"/>
          <w:szCs w:val="28"/>
        </w:rPr>
        <w:tab/>
      </w:r>
      <w:r w:rsidR="003B2ACD">
        <w:rPr>
          <w:rFonts w:ascii="Times New Roman" w:eastAsia="Times New Roman" w:hAnsi="Times New Roman" w:cs="Times New Roman"/>
          <w:sz w:val="28"/>
          <w:szCs w:val="28"/>
        </w:rPr>
        <w:tab/>
        <w:t>9</w:t>
      </w:r>
      <w:r w:rsidR="00F16E1A" w:rsidRPr="003B2AC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461FD" w:rsidRPr="003B2AC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543D" w:rsidRPr="003B2ACD" w:rsidRDefault="000461FD" w:rsidP="001D75A5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8"/>
        </w:rPr>
      </w:pPr>
      <w:r w:rsidRPr="003B2ACD">
        <w:rPr>
          <w:rFonts w:ascii="Times New Roman" w:eastAsia="Times New Roman" w:hAnsi="Times New Roman"/>
          <w:b/>
          <w:sz w:val="28"/>
          <w:szCs w:val="28"/>
        </w:rPr>
        <w:t>Předmět jednání:</w:t>
      </w:r>
      <w:r w:rsidR="00AD4D07" w:rsidRPr="003B2AC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D75A5" w:rsidRPr="003B2AC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0543D" w:rsidRPr="003B2ACD">
        <w:rPr>
          <w:rFonts w:ascii="Times New Roman" w:eastAsia="Times New Roman" w:hAnsi="Times New Roman"/>
          <w:sz w:val="28"/>
          <w:szCs w:val="28"/>
        </w:rPr>
        <w:t>Předložení změnového listu členů Pracovní skupiny</w:t>
      </w:r>
      <w:r w:rsidR="001D75A5" w:rsidRPr="003B2ACD">
        <w:rPr>
          <w:rFonts w:ascii="Times New Roman" w:eastAsia="Times New Roman" w:hAnsi="Times New Roman"/>
          <w:sz w:val="28"/>
          <w:szCs w:val="28"/>
        </w:rPr>
        <w:t xml:space="preserve"> Vzdělávání Karlovarského kraje </w:t>
      </w:r>
      <w:r w:rsidR="0080543D" w:rsidRPr="003B2ACD">
        <w:rPr>
          <w:rFonts w:ascii="Times New Roman" w:eastAsia="Times New Roman" w:hAnsi="Times New Roman"/>
          <w:sz w:val="28"/>
          <w:szCs w:val="28"/>
        </w:rPr>
        <w:t>v projektu KAP KK</w:t>
      </w:r>
    </w:p>
    <w:p w:rsidR="006015F9" w:rsidRPr="003B2ACD" w:rsidRDefault="006015F9" w:rsidP="0080543D">
      <w:pPr>
        <w:pStyle w:val="Odstavecseseznamem"/>
        <w:spacing w:after="0" w:line="240" w:lineRule="auto"/>
        <w:ind w:left="2160" w:hanging="2160"/>
        <w:rPr>
          <w:rFonts w:ascii="Times New Roman" w:hAnsi="Times New Roman"/>
          <w:sz w:val="28"/>
          <w:szCs w:val="28"/>
        </w:rPr>
      </w:pPr>
    </w:p>
    <w:p w:rsidR="006015F9" w:rsidRPr="003B2ACD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3B2ACD">
        <w:rPr>
          <w:rFonts w:ascii="Times New Roman" w:eastAsia="Times New Roman" w:hAnsi="Times New Roman" w:cs="Times New Roman"/>
          <w:b/>
          <w:sz w:val="28"/>
          <w:szCs w:val="28"/>
        </w:rPr>
        <w:t xml:space="preserve">Zpracoval:  </w:t>
      </w:r>
      <w:r w:rsidR="000461FD" w:rsidRPr="003B2AC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461FD" w:rsidRPr="003B2ACD">
        <w:rPr>
          <w:rFonts w:ascii="Times New Roman" w:eastAsia="Times New Roman" w:hAnsi="Times New Roman" w:cs="Times New Roman"/>
          <w:sz w:val="28"/>
          <w:szCs w:val="28"/>
        </w:rPr>
        <w:t>Sekretariát RSK</w:t>
      </w:r>
      <w:r w:rsidR="000461FD" w:rsidRPr="003B2ACD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0461FD" w:rsidRPr="003B2ACD">
        <w:rPr>
          <w:rFonts w:ascii="Times New Roman" w:eastAsia="Times New Roman" w:hAnsi="Times New Roman" w:cs="Times New Roman"/>
          <w:sz w:val="28"/>
          <w:szCs w:val="28"/>
        </w:rPr>
        <w:t xml:space="preserve">Karlovarská agentura rozvoje podnikání, příspěvková organizace </w:t>
      </w:r>
    </w:p>
    <w:p w:rsidR="009376B0" w:rsidRPr="003E0F19" w:rsidRDefault="009376B0" w:rsidP="006B7C5F">
      <w:pPr>
        <w:spacing w:line="240" w:lineRule="auto"/>
        <w:ind w:left="2160" w:hanging="2160"/>
        <w:rPr>
          <w:rFonts w:ascii="Times New Roman" w:hAnsi="Times New Roman" w:cs="Times New Roman"/>
          <w:szCs w:val="22"/>
        </w:rPr>
      </w:pPr>
      <w:r w:rsidRPr="003B2AC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B2ACD">
        <w:rPr>
          <w:rFonts w:ascii="Times New Roman" w:eastAsia="Times New Roman" w:hAnsi="Times New Roman" w:cs="Times New Roman"/>
          <w:sz w:val="28"/>
          <w:szCs w:val="28"/>
        </w:rPr>
        <w:t>Odbor školství, mládeže a tělovýchovy Krajského úřadu Karlovarského kraje</w:t>
      </w:r>
      <w:r w:rsidRPr="003E0F19">
        <w:rPr>
          <w:rFonts w:ascii="Times New Roman" w:eastAsia="Times New Roman" w:hAnsi="Times New Roman" w:cs="Times New Roman"/>
          <w:szCs w:val="22"/>
        </w:rPr>
        <w:tab/>
      </w:r>
    </w:p>
    <w:p w:rsidR="006015F9" w:rsidRPr="003E0F19" w:rsidRDefault="006015F9" w:rsidP="006B7C5F">
      <w:pPr>
        <w:spacing w:line="240" w:lineRule="auto"/>
        <w:rPr>
          <w:rFonts w:ascii="Times New Roman" w:hAnsi="Times New Roman" w:cs="Times New Roman"/>
          <w:szCs w:val="22"/>
        </w:rPr>
      </w:pPr>
    </w:p>
    <w:p w:rsidR="006015F9" w:rsidRPr="003E0F19" w:rsidRDefault="006015F9">
      <w:pPr>
        <w:spacing w:line="240" w:lineRule="auto"/>
        <w:rPr>
          <w:rFonts w:ascii="Times New Roman" w:hAnsi="Times New Roman" w:cs="Times New Roman"/>
          <w:szCs w:val="22"/>
        </w:rPr>
      </w:pPr>
    </w:p>
    <w:p w:rsidR="006015F9" w:rsidRPr="003B2ACD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AC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Návrh na usnesení:</w:t>
      </w:r>
    </w:p>
    <w:p w:rsidR="006015F9" w:rsidRPr="003E0F19" w:rsidRDefault="006015F9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Cs w:val="22"/>
        </w:rPr>
      </w:pPr>
    </w:p>
    <w:p w:rsidR="006015F9" w:rsidRPr="003B2ACD" w:rsidRDefault="00D4324F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AC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3B2AC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3B2ACD" w:rsidRDefault="006015F9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5F9" w:rsidRPr="003B2ACD" w:rsidRDefault="004F6236" w:rsidP="00FD1C8A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2ACD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B75454" w:rsidRPr="003E0F19" w:rsidRDefault="00AA207E" w:rsidP="001D75A5">
      <w:pPr>
        <w:pStyle w:val="Odstavecseseznamem"/>
        <w:numPr>
          <w:ilvl w:val="0"/>
          <w:numId w:val="22"/>
        </w:numPr>
        <w:rPr>
          <w:rFonts w:ascii="Times New Roman" w:eastAsia="Arial" w:hAnsi="Times New Roman"/>
          <w:lang w:eastAsia="cs-CZ"/>
        </w:rPr>
      </w:pPr>
      <w:r w:rsidRPr="003E0F19">
        <w:rPr>
          <w:rFonts w:ascii="Times New Roman" w:eastAsia="Arial" w:hAnsi="Times New Roman"/>
          <w:lang w:eastAsia="cs-CZ"/>
        </w:rPr>
        <w:t xml:space="preserve">Návrh na změnu personálního </w:t>
      </w:r>
      <w:r w:rsidR="00441024" w:rsidRPr="003E0F19">
        <w:rPr>
          <w:rFonts w:ascii="Times New Roman" w:eastAsia="Arial" w:hAnsi="Times New Roman"/>
          <w:lang w:eastAsia="cs-CZ"/>
        </w:rPr>
        <w:t>obsazení členů</w:t>
      </w:r>
      <w:r w:rsidRPr="003E0F19">
        <w:rPr>
          <w:rFonts w:ascii="Times New Roman" w:eastAsia="Arial" w:hAnsi="Times New Roman"/>
          <w:lang w:eastAsia="cs-CZ"/>
        </w:rPr>
        <w:t xml:space="preserve"> Pracovní skupiny Vzdělávání KK</w:t>
      </w:r>
    </w:p>
    <w:p w:rsidR="00FD1C8A" w:rsidRPr="003E0F19" w:rsidRDefault="00FD1C8A" w:rsidP="00FD1C8A">
      <w:pPr>
        <w:pStyle w:val="Odstavecseseznamem"/>
        <w:keepNext/>
        <w:spacing w:line="240" w:lineRule="auto"/>
        <w:ind w:left="1080"/>
        <w:rPr>
          <w:rFonts w:ascii="Times New Roman" w:eastAsia="Times New Roman" w:hAnsi="Times New Roman"/>
          <w:lang w:eastAsia="x-none"/>
        </w:rPr>
      </w:pPr>
    </w:p>
    <w:p w:rsidR="00751507" w:rsidRPr="003B2ACD" w:rsidRDefault="00751507" w:rsidP="00FD1C8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3B2ACD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FD1C8A" w:rsidRPr="003E0F19" w:rsidRDefault="00FD1C8A" w:rsidP="00FD1C8A">
      <w:pPr>
        <w:pStyle w:val="Odstavecseseznamem"/>
        <w:keepNext/>
        <w:spacing w:line="240" w:lineRule="auto"/>
        <w:ind w:left="1440"/>
        <w:rPr>
          <w:rFonts w:ascii="Times New Roman" w:eastAsia="Times New Roman" w:hAnsi="Times New Roman"/>
          <w:b/>
          <w:lang w:eastAsia="x-none"/>
        </w:rPr>
      </w:pPr>
    </w:p>
    <w:p w:rsidR="00751507" w:rsidRPr="003E0F19" w:rsidRDefault="00AA207E" w:rsidP="003E0F19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color w:val="000000"/>
          <w:lang w:eastAsia="cs-CZ"/>
        </w:rPr>
      </w:pPr>
      <w:r w:rsidRPr="003E0F19">
        <w:rPr>
          <w:rFonts w:ascii="Times New Roman" w:eastAsia="Times New Roman" w:hAnsi="Times New Roman"/>
          <w:lang w:eastAsia="x-none"/>
        </w:rPr>
        <w:t>Nové členy</w:t>
      </w:r>
      <w:r w:rsidR="00AD4D07" w:rsidRPr="003E0F19">
        <w:rPr>
          <w:rFonts w:ascii="Times New Roman" w:eastAsia="Times New Roman" w:hAnsi="Times New Roman"/>
          <w:lang w:eastAsia="x-none"/>
        </w:rPr>
        <w:t xml:space="preserve"> Pracovní skupiny Vzdělávání</w:t>
      </w:r>
      <w:r w:rsidRPr="003E0F19">
        <w:rPr>
          <w:rFonts w:ascii="Times New Roman" w:eastAsia="Times New Roman" w:hAnsi="Times New Roman"/>
          <w:lang w:eastAsia="x-none"/>
        </w:rPr>
        <w:t xml:space="preserve"> KK</w:t>
      </w:r>
    </w:p>
    <w:p w:rsidR="006015F9" w:rsidRPr="003E0F19" w:rsidRDefault="006015F9">
      <w:pPr>
        <w:spacing w:line="240" w:lineRule="auto"/>
        <w:jc w:val="both"/>
        <w:rPr>
          <w:rFonts w:ascii="Times New Roman" w:hAnsi="Times New Roman" w:cs="Times New Roman"/>
          <w:szCs w:val="22"/>
        </w:rPr>
      </w:pPr>
    </w:p>
    <w:p w:rsidR="006015F9" w:rsidRPr="003E0F19" w:rsidRDefault="006015F9">
      <w:pPr>
        <w:spacing w:line="240" w:lineRule="auto"/>
        <w:jc w:val="both"/>
        <w:rPr>
          <w:rFonts w:ascii="Times New Roman" w:hAnsi="Times New Roman" w:cs="Times New Roman"/>
          <w:szCs w:val="22"/>
        </w:rPr>
      </w:pPr>
    </w:p>
    <w:p w:rsidR="006015F9" w:rsidRPr="003E0F19" w:rsidRDefault="006015F9">
      <w:pPr>
        <w:spacing w:line="240" w:lineRule="auto"/>
        <w:jc w:val="both"/>
        <w:rPr>
          <w:rFonts w:ascii="Times New Roman" w:hAnsi="Times New Roman" w:cs="Times New Roman"/>
          <w:szCs w:val="22"/>
        </w:rPr>
      </w:pPr>
    </w:p>
    <w:p w:rsidR="006015F9" w:rsidRPr="003E0F19" w:rsidRDefault="006015F9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AA207E" w:rsidRPr="003E0F19" w:rsidRDefault="00AA207E">
      <w:pPr>
        <w:rPr>
          <w:rFonts w:ascii="Times New Roman" w:hAnsi="Times New Roman" w:cs="Times New Roman"/>
          <w:szCs w:val="22"/>
        </w:rPr>
      </w:pPr>
    </w:p>
    <w:p w:rsidR="006015F9" w:rsidRPr="003B2ACD" w:rsidRDefault="004F6236" w:rsidP="00624D7F">
      <w:pPr>
        <w:keepNext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2A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</w:p>
    <w:p w:rsidR="006015F9" w:rsidRPr="003E0F19" w:rsidRDefault="006015F9" w:rsidP="00624D7F">
      <w:pPr>
        <w:jc w:val="both"/>
        <w:rPr>
          <w:rFonts w:ascii="Times New Roman" w:hAnsi="Times New Roman" w:cs="Times New Roman"/>
          <w:szCs w:val="22"/>
        </w:rPr>
      </w:pPr>
    </w:p>
    <w:p w:rsidR="001C2878" w:rsidRPr="003E0F19" w:rsidRDefault="00FA4693" w:rsidP="008A3052">
      <w:pPr>
        <w:jc w:val="both"/>
        <w:rPr>
          <w:rFonts w:ascii="Times New Roman" w:hAnsi="Times New Roman" w:cs="Times New Roman"/>
          <w:szCs w:val="22"/>
        </w:rPr>
      </w:pPr>
      <w:r w:rsidRPr="003E0F19">
        <w:rPr>
          <w:rFonts w:ascii="Times New Roman" w:hAnsi="Times New Roman" w:cs="Times New Roman"/>
          <w:szCs w:val="22"/>
        </w:rPr>
        <w:t>Složení Pracovní skupiny vzdělávání KK (dále jen PSV KK)</w:t>
      </w:r>
      <w:r w:rsidR="001C2878" w:rsidRPr="003E0F19">
        <w:rPr>
          <w:rFonts w:ascii="Times New Roman" w:hAnsi="Times New Roman" w:cs="Times New Roman"/>
          <w:szCs w:val="22"/>
        </w:rPr>
        <w:t xml:space="preserve"> vychází z požadavků MŠMT v rámci projektu KAP. </w:t>
      </w:r>
      <w:r w:rsidR="003957CF" w:rsidRPr="003E0F19">
        <w:rPr>
          <w:rFonts w:ascii="Times New Roman" w:hAnsi="Times New Roman" w:cs="Times New Roman"/>
          <w:szCs w:val="22"/>
        </w:rPr>
        <w:t xml:space="preserve">Vzhledem k faktu, že se jedná o početnou a velmi různorodou </w:t>
      </w:r>
      <w:r w:rsidR="006D7B20" w:rsidRPr="003E0F19">
        <w:rPr>
          <w:rFonts w:ascii="Times New Roman" w:hAnsi="Times New Roman" w:cs="Times New Roman"/>
          <w:szCs w:val="22"/>
        </w:rPr>
        <w:t xml:space="preserve">skupinu, dochází </w:t>
      </w:r>
      <w:r w:rsidR="00F370DA">
        <w:rPr>
          <w:rFonts w:ascii="Times New Roman" w:hAnsi="Times New Roman" w:cs="Times New Roman"/>
          <w:szCs w:val="22"/>
        </w:rPr>
        <w:t xml:space="preserve">                    </w:t>
      </w:r>
      <w:r w:rsidR="006D7B20" w:rsidRPr="003E0F19">
        <w:rPr>
          <w:rFonts w:ascii="Times New Roman" w:hAnsi="Times New Roman" w:cs="Times New Roman"/>
          <w:szCs w:val="22"/>
        </w:rPr>
        <w:t xml:space="preserve">v </w:t>
      </w:r>
      <w:r w:rsidR="003957CF" w:rsidRPr="003E0F19">
        <w:rPr>
          <w:rFonts w:ascii="Times New Roman" w:hAnsi="Times New Roman" w:cs="Times New Roman"/>
          <w:szCs w:val="22"/>
        </w:rPr>
        <w:t>prů</w:t>
      </w:r>
      <w:r w:rsidR="006D7B20" w:rsidRPr="003E0F19">
        <w:rPr>
          <w:rFonts w:ascii="Times New Roman" w:hAnsi="Times New Roman" w:cs="Times New Roman"/>
          <w:szCs w:val="22"/>
        </w:rPr>
        <w:t>běhu realizace projektu</w:t>
      </w:r>
      <w:r w:rsidR="003957CF" w:rsidRPr="003E0F19">
        <w:rPr>
          <w:rFonts w:ascii="Times New Roman" w:hAnsi="Times New Roman" w:cs="Times New Roman"/>
          <w:szCs w:val="22"/>
        </w:rPr>
        <w:t xml:space="preserve"> k její obměně. </w:t>
      </w:r>
      <w:r w:rsidR="001C2878" w:rsidRPr="003E0F19">
        <w:rPr>
          <w:rFonts w:ascii="Times New Roman" w:hAnsi="Times New Roman" w:cs="Times New Roman"/>
          <w:szCs w:val="22"/>
        </w:rPr>
        <w:t xml:space="preserve">Na dnešní jednání překládáme k projednání a schválení </w:t>
      </w:r>
      <w:r w:rsidR="001C2878" w:rsidRPr="008A3052">
        <w:rPr>
          <w:rFonts w:ascii="Times New Roman" w:hAnsi="Times New Roman" w:cs="Times New Roman"/>
          <w:i/>
          <w:szCs w:val="22"/>
        </w:rPr>
        <w:t xml:space="preserve">Návrh na změnu </w:t>
      </w:r>
      <w:r w:rsidR="00441024" w:rsidRPr="008A3052">
        <w:rPr>
          <w:rFonts w:ascii="Times New Roman" w:hAnsi="Times New Roman" w:cs="Times New Roman"/>
          <w:i/>
          <w:szCs w:val="22"/>
        </w:rPr>
        <w:t xml:space="preserve">personálního obsazení </w:t>
      </w:r>
      <w:r w:rsidR="001C2878" w:rsidRPr="008A3052">
        <w:rPr>
          <w:rFonts w:ascii="Times New Roman" w:hAnsi="Times New Roman" w:cs="Times New Roman"/>
          <w:i/>
          <w:szCs w:val="22"/>
        </w:rPr>
        <w:t>č</w:t>
      </w:r>
      <w:r w:rsidR="00441024" w:rsidRPr="008A3052">
        <w:rPr>
          <w:rFonts w:ascii="Times New Roman" w:hAnsi="Times New Roman" w:cs="Times New Roman"/>
          <w:i/>
          <w:szCs w:val="22"/>
        </w:rPr>
        <w:t>lenů PSV KK</w:t>
      </w:r>
      <w:r w:rsidR="001C2878" w:rsidRPr="008A3052">
        <w:rPr>
          <w:rFonts w:ascii="Times New Roman" w:hAnsi="Times New Roman" w:cs="Times New Roman"/>
          <w:i/>
          <w:szCs w:val="22"/>
        </w:rPr>
        <w:t xml:space="preserve"> č. 2.</w:t>
      </w:r>
    </w:p>
    <w:p w:rsidR="003957CF" w:rsidRPr="003E0F19" w:rsidRDefault="003957CF" w:rsidP="008A3052">
      <w:pPr>
        <w:jc w:val="both"/>
        <w:rPr>
          <w:rFonts w:ascii="Times New Roman" w:hAnsi="Times New Roman" w:cs="Times New Roman"/>
          <w:szCs w:val="22"/>
        </w:rPr>
      </w:pPr>
    </w:p>
    <w:p w:rsidR="003957CF" w:rsidRPr="003E0F19" w:rsidRDefault="003957CF" w:rsidP="00AD4D07">
      <w:pPr>
        <w:spacing w:line="360" w:lineRule="auto"/>
        <w:jc w:val="both"/>
        <w:rPr>
          <w:rFonts w:ascii="Times New Roman" w:hAnsi="Times New Roman" w:cs="Times New Roman"/>
          <w:szCs w:val="22"/>
        </w:rPr>
      </w:pPr>
    </w:p>
    <w:p w:rsidR="00AD4D07" w:rsidRPr="003E0F19" w:rsidRDefault="00AD4D07" w:rsidP="00624D7F">
      <w:pPr>
        <w:jc w:val="both"/>
        <w:rPr>
          <w:rFonts w:ascii="Times New Roman" w:hAnsi="Times New Roman" w:cs="Times New Roman"/>
          <w:szCs w:val="22"/>
        </w:rPr>
      </w:pPr>
    </w:p>
    <w:p w:rsidR="00AD4D07" w:rsidRPr="003E0F19" w:rsidRDefault="005F7569" w:rsidP="00B75454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3E0F1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Příloha:</w:t>
      </w:r>
      <w:r w:rsidR="00B75454" w:rsidRPr="003E0F19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FF2B64" w:rsidRPr="003E0F19" w:rsidRDefault="00AD4D07" w:rsidP="00B75454">
      <w:pPr>
        <w:jc w:val="both"/>
        <w:rPr>
          <w:rFonts w:ascii="Times New Roman" w:hAnsi="Times New Roman" w:cs="Times New Roman"/>
          <w:szCs w:val="22"/>
        </w:rPr>
      </w:pPr>
      <w:r w:rsidRPr="003E0F19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č. 1 - </w:t>
      </w:r>
      <w:r w:rsidR="00812C6B">
        <w:rPr>
          <w:rFonts w:ascii="Times New Roman" w:hAnsi="Times New Roman" w:cs="Times New Roman"/>
          <w:szCs w:val="22"/>
        </w:rPr>
        <w:t xml:space="preserve">Seznam </w:t>
      </w:r>
      <w:r w:rsidR="003F7C31">
        <w:rPr>
          <w:rFonts w:ascii="Times New Roman" w:hAnsi="Times New Roman" w:cs="Times New Roman"/>
          <w:szCs w:val="22"/>
        </w:rPr>
        <w:t>členů Pracovní</w:t>
      </w:r>
      <w:r w:rsidR="00812C6B">
        <w:rPr>
          <w:rFonts w:ascii="Times New Roman" w:hAnsi="Times New Roman" w:cs="Times New Roman"/>
          <w:szCs w:val="22"/>
        </w:rPr>
        <w:t xml:space="preserve"> skupiny Vzdělávání</w:t>
      </w:r>
      <w:r w:rsidR="006D7B20" w:rsidRPr="003E0F19">
        <w:rPr>
          <w:rFonts w:ascii="Times New Roman" w:hAnsi="Times New Roman" w:cs="Times New Roman"/>
          <w:szCs w:val="22"/>
        </w:rPr>
        <w:t xml:space="preserve"> KK</w:t>
      </w:r>
    </w:p>
    <w:p w:rsidR="00AD4D07" w:rsidRPr="003E0F19" w:rsidRDefault="00243C4D" w:rsidP="00AD4D07">
      <w:pPr>
        <w:spacing w:before="240" w:after="60"/>
        <w:rPr>
          <w:rFonts w:ascii="Times New Roman" w:hAnsi="Times New Roman" w:cs="Times New Roman"/>
          <w:color w:val="auto"/>
          <w:szCs w:val="22"/>
        </w:rPr>
      </w:pPr>
      <w:r w:rsidRPr="003E0F19">
        <w:rPr>
          <w:rFonts w:ascii="Times New Roman" w:hAnsi="Times New Roman" w:cs="Times New Roman"/>
          <w:color w:val="auto"/>
          <w:szCs w:val="22"/>
        </w:rPr>
        <w:t>č. 2 – Změnový list č. 2</w:t>
      </w:r>
    </w:p>
    <w:p w:rsidR="00AD4D07" w:rsidRPr="003E0F19" w:rsidRDefault="00AD4D07" w:rsidP="00B75454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3E0F19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3E0F19" w:rsidRDefault="003A5D55" w:rsidP="00C82A06">
      <w:pPr>
        <w:ind w:firstLine="708"/>
        <w:jc w:val="both"/>
        <w:rPr>
          <w:rFonts w:asciiTheme="minorHAnsi" w:eastAsia="Times New Roman" w:hAnsiTheme="minorHAnsi" w:cs="Times New Roman"/>
          <w:color w:val="auto"/>
          <w:szCs w:val="22"/>
          <w:lang w:val="x-none" w:eastAsia="x-none"/>
        </w:rPr>
      </w:pPr>
      <w:r w:rsidRPr="003E0F19">
        <w:rPr>
          <w:rFonts w:asciiTheme="minorHAnsi" w:eastAsia="Times New Roman" w:hAnsiTheme="minorHAnsi" w:cs="Times New Roman"/>
          <w:color w:val="auto"/>
          <w:szCs w:val="22"/>
          <w:lang w:val="x-none" w:eastAsia="x-none"/>
        </w:rPr>
        <w:t xml:space="preserve"> </w:t>
      </w:r>
    </w:p>
    <w:sectPr w:rsidR="00C82A06" w:rsidRPr="003E0F19" w:rsidSect="00826A2D">
      <w:headerReference w:type="default" r:id="rId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BF" w:rsidRDefault="004447BF">
      <w:pPr>
        <w:spacing w:line="240" w:lineRule="auto"/>
      </w:pPr>
      <w:r>
        <w:separator/>
      </w:r>
    </w:p>
  </w:endnote>
  <w:endnote w:type="continuationSeparator" w:id="0">
    <w:p w:rsidR="004447BF" w:rsidRDefault="004447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BF" w:rsidRDefault="004447BF">
      <w:pPr>
        <w:spacing w:line="240" w:lineRule="auto"/>
      </w:pPr>
      <w:r>
        <w:separator/>
      </w:r>
    </w:p>
  </w:footnote>
  <w:footnote w:type="continuationSeparator" w:id="0">
    <w:p w:rsidR="004447BF" w:rsidRDefault="004447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3E3" w:rsidRDefault="007143E3">
    <w:pPr>
      <w:pStyle w:val="Zhlav"/>
    </w:pPr>
    <w:r>
      <w:rPr>
        <w:noProof/>
      </w:rPr>
      <w:drawing>
        <wp:inline distT="0" distB="0" distL="0" distR="0">
          <wp:extent cx="3124200" cy="752475"/>
          <wp:effectExtent l="0" t="0" r="0" b="9525"/>
          <wp:docPr id="1" name="Obrázek 1" descr="cid:image001.png@01D343F9.0ECAB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id:image001.png@01D343F9.0ECAB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43E3" w:rsidRDefault="007143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220"/>
    <w:multiLevelType w:val="hybridMultilevel"/>
    <w:tmpl w:val="E9CAAEF8"/>
    <w:lvl w:ilvl="0" w:tplc="D5304A8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D74055"/>
    <w:multiLevelType w:val="hybridMultilevel"/>
    <w:tmpl w:val="A0AEA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9E17E5A"/>
    <w:multiLevelType w:val="hybridMultilevel"/>
    <w:tmpl w:val="2F22B9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15"/>
  </w:num>
  <w:num w:numId="3">
    <w:abstractNumId w:val="21"/>
  </w:num>
  <w:num w:numId="4">
    <w:abstractNumId w:val="12"/>
  </w:num>
  <w:num w:numId="5">
    <w:abstractNumId w:val="16"/>
  </w:num>
  <w:num w:numId="6">
    <w:abstractNumId w:val="20"/>
  </w:num>
  <w:num w:numId="7">
    <w:abstractNumId w:val="17"/>
  </w:num>
  <w:num w:numId="8">
    <w:abstractNumId w:val="8"/>
  </w:num>
  <w:num w:numId="9">
    <w:abstractNumId w:val="3"/>
  </w:num>
  <w:num w:numId="10">
    <w:abstractNumId w:val="19"/>
  </w:num>
  <w:num w:numId="11">
    <w:abstractNumId w:val="5"/>
  </w:num>
  <w:num w:numId="12">
    <w:abstractNumId w:val="10"/>
  </w:num>
  <w:num w:numId="13">
    <w:abstractNumId w:val="14"/>
  </w:num>
  <w:num w:numId="14">
    <w:abstractNumId w:val="4"/>
  </w:num>
  <w:num w:numId="15">
    <w:abstractNumId w:val="9"/>
  </w:num>
  <w:num w:numId="16">
    <w:abstractNumId w:val="2"/>
  </w:num>
  <w:num w:numId="17">
    <w:abstractNumId w:val="6"/>
  </w:num>
  <w:num w:numId="18">
    <w:abstractNumId w:val="18"/>
  </w:num>
  <w:num w:numId="19">
    <w:abstractNumId w:val="11"/>
  </w:num>
  <w:num w:numId="20">
    <w:abstractNumId w:val="0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61133"/>
    <w:rsid w:val="001C2878"/>
    <w:rsid w:val="001C4B96"/>
    <w:rsid w:val="001D75A5"/>
    <w:rsid w:val="00212491"/>
    <w:rsid w:val="00236E1A"/>
    <w:rsid w:val="00243C4D"/>
    <w:rsid w:val="002F5652"/>
    <w:rsid w:val="00316AF7"/>
    <w:rsid w:val="003957CF"/>
    <w:rsid w:val="003A5D55"/>
    <w:rsid w:val="003B2ACD"/>
    <w:rsid w:val="003B7E49"/>
    <w:rsid w:val="003E0F19"/>
    <w:rsid w:val="003F7C31"/>
    <w:rsid w:val="00441024"/>
    <w:rsid w:val="004447BF"/>
    <w:rsid w:val="00454610"/>
    <w:rsid w:val="00464667"/>
    <w:rsid w:val="004A3414"/>
    <w:rsid w:val="004A7E91"/>
    <w:rsid w:val="004F6236"/>
    <w:rsid w:val="004F7D6D"/>
    <w:rsid w:val="00523BF9"/>
    <w:rsid w:val="00586AAE"/>
    <w:rsid w:val="005B5C77"/>
    <w:rsid w:val="005F5D55"/>
    <w:rsid w:val="005F7569"/>
    <w:rsid w:val="006015F9"/>
    <w:rsid w:val="0061574D"/>
    <w:rsid w:val="00621C8D"/>
    <w:rsid w:val="00624D7F"/>
    <w:rsid w:val="0062619E"/>
    <w:rsid w:val="00642783"/>
    <w:rsid w:val="00654558"/>
    <w:rsid w:val="00663B7A"/>
    <w:rsid w:val="006B7C5F"/>
    <w:rsid w:val="006C2091"/>
    <w:rsid w:val="006C747C"/>
    <w:rsid w:val="006D7B20"/>
    <w:rsid w:val="007143E3"/>
    <w:rsid w:val="00732BF2"/>
    <w:rsid w:val="00751507"/>
    <w:rsid w:val="007F3CFE"/>
    <w:rsid w:val="007F71D6"/>
    <w:rsid w:val="0080543D"/>
    <w:rsid w:val="00812C6B"/>
    <w:rsid w:val="00826A2D"/>
    <w:rsid w:val="0083070B"/>
    <w:rsid w:val="00843CEA"/>
    <w:rsid w:val="00854241"/>
    <w:rsid w:val="008A3052"/>
    <w:rsid w:val="008C34EB"/>
    <w:rsid w:val="009011F7"/>
    <w:rsid w:val="009376B0"/>
    <w:rsid w:val="00961F8D"/>
    <w:rsid w:val="009D20FD"/>
    <w:rsid w:val="00A357CF"/>
    <w:rsid w:val="00A95480"/>
    <w:rsid w:val="00AA207E"/>
    <w:rsid w:val="00AB512D"/>
    <w:rsid w:val="00AD4D07"/>
    <w:rsid w:val="00AF7EBA"/>
    <w:rsid w:val="00B12E86"/>
    <w:rsid w:val="00B12F57"/>
    <w:rsid w:val="00B56D75"/>
    <w:rsid w:val="00B5725F"/>
    <w:rsid w:val="00B75454"/>
    <w:rsid w:val="00B804DF"/>
    <w:rsid w:val="00B82FF8"/>
    <w:rsid w:val="00B94B6A"/>
    <w:rsid w:val="00BF0B7D"/>
    <w:rsid w:val="00C0727D"/>
    <w:rsid w:val="00C2496F"/>
    <w:rsid w:val="00C8047C"/>
    <w:rsid w:val="00C82A06"/>
    <w:rsid w:val="00C87A1C"/>
    <w:rsid w:val="00CA182C"/>
    <w:rsid w:val="00CC00F7"/>
    <w:rsid w:val="00CD6DFA"/>
    <w:rsid w:val="00D4324F"/>
    <w:rsid w:val="00D91577"/>
    <w:rsid w:val="00DD43F5"/>
    <w:rsid w:val="00DE54BE"/>
    <w:rsid w:val="00DF30F6"/>
    <w:rsid w:val="00E817EB"/>
    <w:rsid w:val="00EE1B8B"/>
    <w:rsid w:val="00EE38D0"/>
    <w:rsid w:val="00F1027E"/>
    <w:rsid w:val="00F16E1A"/>
    <w:rsid w:val="00F31172"/>
    <w:rsid w:val="00F370DA"/>
    <w:rsid w:val="00F44E28"/>
    <w:rsid w:val="00F65BC7"/>
    <w:rsid w:val="00FA4693"/>
    <w:rsid w:val="00FD1C8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143E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43E3"/>
  </w:style>
  <w:style w:type="paragraph" w:styleId="Zpat">
    <w:name w:val="footer"/>
    <w:basedOn w:val="Normln"/>
    <w:link w:val="ZpatChar"/>
    <w:uiPriority w:val="99"/>
    <w:unhideWhenUsed/>
    <w:rsid w:val="007143E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4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143E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43E3"/>
  </w:style>
  <w:style w:type="paragraph" w:styleId="Zpat">
    <w:name w:val="footer"/>
    <w:basedOn w:val="Normln"/>
    <w:link w:val="ZpatChar"/>
    <w:uiPriority w:val="99"/>
    <w:unhideWhenUsed/>
    <w:rsid w:val="007143E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43F9.0ECAB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62557-5DF2-479F-963E-172E79CA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5</cp:revision>
  <cp:lastPrinted>2017-10-09T10:34:00Z</cp:lastPrinted>
  <dcterms:created xsi:type="dcterms:W3CDTF">2017-10-12T07:56:00Z</dcterms:created>
  <dcterms:modified xsi:type="dcterms:W3CDTF">2017-10-17T12:05:00Z</dcterms:modified>
</cp:coreProperties>
</file>