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27FD0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F27FD0" w:rsidRPr="00F27FD0">
        <w:rPr>
          <w:rFonts w:ascii="Times New Roman" w:eastAsia="Times New Roman" w:hAnsi="Times New Roman" w:cs="Times New Roman"/>
          <w:sz w:val="28"/>
        </w:rPr>
        <w:t>24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F27FD0">
        <w:rPr>
          <w:rFonts w:ascii="Times New Roman" w:eastAsia="Times New Roman" w:hAnsi="Times New Roman" w:cs="Times New Roman"/>
          <w:sz w:val="28"/>
        </w:rPr>
        <w:t>10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181D8C">
        <w:rPr>
          <w:rFonts w:ascii="Times New Roman" w:eastAsia="Times New Roman" w:hAnsi="Times New Roman" w:cs="Times New Roman"/>
          <w:sz w:val="28"/>
        </w:rPr>
        <w:t>6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1017E0">
        <w:rPr>
          <w:rFonts w:ascii="Times New Roman" w:eastAsia="Times New Roman" w:hAnsi="Times New Roman"/>
          <w:sz w:val="28"/>
        </w:rPr>
        <w:t xml:space="preserve">Informace </w:t>
      </w:r>
      <w:r w:rsidR="00181D8C">
        <w:rPr>
          <w:rFonts w:ascii="Times New Roman" w:eastAsia="Times New Roman" w:hAnsi="Times New Roman"/>
          <w:sz w:val="28"/>
        </w:rPr>
        <w:t xml:space="preserve">o </w:t>
      </w:r>
      <w:r w:rsidR="00CE4655">
        <w:rPr>
          <w:rFonts w:ascii="Times New Roman" w:eastAsia="Times New Roman" w:hAnsi="Times New Roman"/>
          <w:sz w:val="28"/>
        </w:rPr>
        <w:t>Integrovaném plánu rozvoje území (</w:t>
      </w:r>
      <w:r w:rsidR="00181D8C">
        <w:rPr>
          <w:rFonts w:ascii="Times New Roman" w:eastAsia="Times New Roman" w:hAnsi="Times New Roman"/>
          <w:sz w:val="28"/>
        </w:rPr>
        <w:t>IPRÚ</w:t>
      </w:r>
      <w:r w:rsidR="00CE4655">
        <w:rPr>
          <w:rFonts w:ascii="Times New Roman" w:eastAsia="Times New Roman" w:hAnsi="Times New Roman"/>
          <w:sz w:val="28"/>
        </w:rPr>
        <w:t>)</w:t>
      </w:r>
      <w:r w:rsidR="00181D8C">
        <w:rPr>
          <w:rFonts w:ascii="Times New Roman" w:eastAsia="Times New Roman" w:hAnsi="Times New Roman"/>
          <w:sz w:val="28"/>
        </w:rPr>
        <w:t xml:space="preserve"> Karlovy Vary</w:t>
      </w:r>
    </w:p>
    <w:p w:rsidR="001017E0" w:rsidRDefault="001017E0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17E0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017E0" w:rsidRDefault="001017E0" w:rsidP="004A789B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Informace </w:t>
      </w:r>
      <w:r w:rsidR="003F50F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 </w:t>
      </w:r>
      <w:r w:rsidR="00CE465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Integrovaném plánu rozvoje území (</w:t>
      </w:r>
      <w:r w:rsidR="003F50F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IPRÚ</w:t>
      </w:r>
      <w:r w:rsidR="00CE465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)</w:t>
      </w:r>
      <w:r w:rsidR="003F50F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Karlovy Vary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C766AF" w:rsidRDefault="00C766AF" w:rsidP="00C766AF">
      <w:pPr>
        <w:contextualSpacing/>
        <w:rPr>
          <w:rFonts w:ascii="Times New Roman" w:eastAsia="Calibri" w:hAnsi="Times New Roman" w:cs="Times New Roman"/>
          <w:b/>
          <w:u w:val="single"/>
        </w:rPr>
      </w:pPr>
    </w:p>
    <w:p w:rsidR="00CE4655" w:rsidRDefault="00CE4655" w:rsidP="00CE4655">
      <w:pPr>
        <w:spacing w:before="120"/>
        <w:jc w:val="both"/>
        <w:rPr>
          <w:rFonts w:ascii="Times New Roman" w:hAnsi="Times New Roman" w:cs="Times New Roman"/>
          <w:i/>
          <w:szCs w:val="22"/>
        </w:rPr>
      </w:pPr>
      <w:r w:rsidRPr="0022252B">
        <w:rPr>
          <w:rFonts w:ascii="Times New Roman" w:hAnsi="Times New Roman" w:cs="Times New Roman"/>
          <w:i/>
          <w:szCs w:val="22"/>
        </w:rPr>
        <w:t xml:space="preserve">Součástí tohoto bodu programu bude prezentace zástupce </w:t>
      </w:r>
      <w:r>
        <w:rPr>
          <w:rFonts w:ascii="Times New Roman" w:hAnsi="Times New Roman" w:cs="Times New Roman"/>
          <w:i/>
          <w:szCs w:val="22"/>
        </w:rPr>
        <w:t>Statutárního města Karlovy Vary</w:t>
      </w:r>
      <w:r w:rsidRPr="0022252B">
        <w:rPr>
          <w:rFonts w:ascii="Times New Roman" w:hAnsi="Times New Roman" w:cs="Times New Roman"/>
          <w:i/>
          <w:szCs w:val="22"/>
        </w:rPr>
        <w:t>.</w:t>
      </w:r>
    </w:p>
    <w:p w:rsidR="00CE4655" w:rsidRDefault="00CE4655" w:rsidP="00CE4655">
      <w:pPr>
        <w:rPr>
          <w:rFonts w:ascii="Times New Roman" w:hAnsi="Times New Roman" w:cs="Times New Roman"/>
          <w:szCs w:val="22"/>
        </w:rPr>
      </w:pPr>
    </w:p>
    <w:p w:rsidR="00EE7B67" w:rsidRDefault="00EE7B67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EE7B67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A1" w:rsidRDefault="00290BA1">
      <w:pPr>
        <w:spacing w:line="240" w:lineRule="auto"/>
      </w:pPr>
      <w:r>
        <w:separator/>
      </w:r>
    </w:p>
  </w:endnote>
  <w:endnote w:type="continuationSeparator" w:id="0">
    <w:p w:rsidR="00290BA1" w:rsidRDefault="00290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A1" w:rsidRDefault="00290BA1">
      <w:pPr>
        <w:spacing w:line="240" w:lineRule="auto"/>
      </w:pPr>
      <w:r>
        <w:separator/>
      </w:r>
    </w:p>
  </w:footnote>
  <w:footnote w:type="continuationSeparator" w:id="0">
    <w:p w:rsidR="00290BA1" w:rsidRDefault="00290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7A1E" w:rsidRDefault="00687A1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1E" w:rsidRDefault="00687A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C7B6FDE"/>
    <w:multiLevelType w:val="hybridMultilevel"/>
    <w:tmpl w:val="D7927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F9334C9"/>
    <w:multiLevelType w:val="hybridMultilevel"/>
    <w:tmpl w:val="6FE66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4"/>
  </w:num>
  <w:num w:numId="9">
    <w:abstractNumId w:val="1"/>
  </w:num>
  <w:num w:numId="10">
    <w:abstractNumId w:val="14"/>
  </w:num>
  <w:num w:numId="11">
    <w:abstractNumId w:val="3"/>
  </w:num>
  <w:num w:numId="12">
    <w:abstractNumId w:val="7"/>
  </w:num>
  <w:num w:numId="13">
    <w:abstractNumId w:val="10"/>
  </w:num>
  <w:num w:numId="14">
    <w:abstractNumId w:val="2"/>
  </w:num>
  <w:num w:numId="15">
    <w:abstractNumId w:val="5"/>
  </w:num>
  <w:num w:numId="16">
    <w:abstractNumId w:val="8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D60F0"/>
    <w:rsid w:val="000E7773"/>
    <w:rsid w:val="000F595F"/>
    <w:rsid w:val="001017E0"/>
    <w:rsid w:val="00135052"/>
    <w:rsid w:val="00161133"/>
    <w:rsid w:val="00181D8C"/>
    <w:rsid w:val="00184486"/>
    <w:rsid w:val="001C4B96"/>
    <w:rsid w:val="0021222B"/>
    <w:rsid w:val="00212491"/>
    <w:rsid w:val="00217DD2"/>
    <w:rsid w:val="00236E1A"/>
    <w:rsid w:val="00275722"/>
    <w:rsid w:val="00276771"/>
    <w:rsid w:val="00290BA1"/>
    <w:rsid w:val="002F37CA"/>
    <w:rsid w:val="002F5652"/>
    <w:rsid w:val="003847DE"/>
    <w:rsid w:val="003A5D55"/>
    <w:rsid w:val="003B7E49"/>
    <w:rsid w:val="003D2180"/>
    <w:rsid w:val="003F50FC"/>
    <w:rsid w:val="0043753C"/>
    <w:rsid w:val="004447BF"/>
    <w:rsid w:val="0045277A"/>
    <w:rsid w:val="00464667"/>
    <w:rsid w:val="00490880"/>
    <w:rsid w:val="004A3414"/>
    <w:rsid w:val="004A789B"/>
    <w:rsid w:val="004A7E91"/>
    <w:rsid w:val="004B3328"/>
    <w:rsid w:val="004B69DC"/>
    <w:rsid w:val="004C314E"/>
    <w:rsid w:val="004C753B"/>
    <w:rsid w:val="004F6236"/>
    <w:rsid w:val="004F7D6D"/>
    <w:rsid w:val="00523BF9"/>
    <w:rsid w:val="00533FCC"/>
    <w:rsid w:val="00586AAE"/>
    <w:rsid w:val="005B4116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87A1E"/>
    <w:rsid w:val="006B7C5F"/>
    <w:rsid w:val="006C0C43"/>
    <w:rsid w:val="006C747C"/>
    <w:rsid w:val="00732BF2"/>
    <w:rsid w:val="007516F7"/>
    <w:rsid w:val="00794223"/>
    <w:rsid w:val="007E3563"/>
    <w:rsid w:val="007F3CFE"/>
    <w:rsid w:val="007F71D6"/>
    <w:rsid w:val="00826905"/>
    <w:rsid w:val="00826A2D"/>
    <w:rsid w:val="0083070B"/>
    <w:rsid w:val="00843CEA"/>
    <w:rsid w:val="008C34EB"/>
    <w:rsid w:val="00940335"/>
    <w:rsid w:val="00961A1E"/>
    <w:rsid w:val="00961F8D"/>
    <w:rsid w:val="00966D24"/>
    <w:rsid w:val="009A33CD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766AF"/>
    <w:rsid w:val="00C77612"/>
    <w:rsid w:val="00C8047C"/>
    <w:rsid w:val="00C82A06"/>
    <w:rsid w:val="00C87A1C"/>
    <w:rsid w:val="00CA3EBF"/>
    <w:rsid w:val="00CC00F7"/>
    <w:rsid w:val="00CC3637"/>
    <w:rsid w:val="00CE4655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E1B8B"/>
    <w:rsid w:val="00EE38D0"/>
    <w:rsid w:val="00EE7B67"/>
    <w:rsid w:val="00F24279"/>
    <w:rsid w:val="00F27FD0"/>
    <w:rsid w:val="00F31172"/>
    <w:rsid w:val="00F65BC7"/>
    <w:rsid w:val="00F975E5"/>
    <w:rsid w:val="00F97865"/>
    <w:rsid w:val="00FA72FF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A1E"/>
  </w:style>
  <w:style w:type="paragraph" w:styleId="Zpat">
    <w:name w:val="footer"/>
    <w:basedOn w:val="Normln"/>
    <w:link w:val="Zpat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A1E"/>
  </w:style>
  <w:style w:type="character" w:styleId="Hypertextovodkaz">
    <w:name w:val="Hyperlink"/>
    <w:basedOn w:val="Standardnpsmoodstavce"/>
    <w:uiPriority w:val="99"/>
    <w:unhideWhenUsed/>
    <w:rsid w:val="00CE46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A1E"/>
  </w:style>
  <w:style w:type="paragraph" w:styleId="Zpat">
    <w:name w:val="footer"/>
    <w:basedOn w:val="Normln"/>
    <w:link w:val="Zpat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A1E"/>
  </w:style>
  <w:style w:type="character" w:styleId="Hypertextovodkaz">
    <w:name w:val="Hyperlink"/>
    <w:basedOn w:val="Standardnpsmoodstavce"/>
    <w:uiPriority w:val="99"/>
    <w:unhideWhenUsed/>
    <w:rsid w:val="00CE46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E8DF-4502-4284-82EE-E93A1DB3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5</cp:revision>
  <dcterms:created xsi:type="dcterms:W3CDTF">2017-10-09T07:48:00Z</dcterms:created>
  <dcterms:modified xsi:type="dcterms:W3CDTF">2017-10-13T11:13:00Z</dcterms:modified>
</cp:coreProperties>
</file>