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490880">
        <w:rPr>
          <w:rFonts w:ascii="Times New Roman" w:eastAsia="Times New Roman" w:hAnsi="Times New Roman" w:cs="Times New Roman"/>
          <w:b/>
          <w:sz w:val="28"/>
        </w:rPr>
        <w:t>6</w:t>
      </w:r>
    </w:p>
    <w:p w:rsidR="006015F9" w:rsidRDefault="006015F9">
      <w:pPr>
        <w:spacing w:line="240" w:lineRule="auto"/>
        <w:jc w:val="center"/>
      </w:pPr>
    </w:p>
    <w:p w:rsidR="000461FD" w:rsidRDefault="000461FD">
      <w:pPr>
        <w:spacing w:line="240" w:lineRule="auto"/>
      </w:pPr>
    </w:p>
    <w:p w:rsidR="000461FD" w:rsidRDefault="000461FD">
      <w:pPr>
        <w:spacing w:line="240" w:lineRule="auto"/>
        <w:rPr>
          <w:rFonts w:ascii="Times New Roman" w:eastAsia="Times New Roman" w:hAnsi="Times New Roman" w:cs="Times New Roman"/>
          <w:b/>
          <w:sz w:val="28"/>
        </w:rPr>
      </w:pPr>
    </w:p>
    <w:p w:rsidR="006015F9" w:rsidRDefault="000461FD" w:rsidP="006B7C5F">
      <w:pPr>
        <w:spacing w:line="240" w:lineRule="auto"/>
        <w:rPr>
          <w:rFonts w:ascii="Times New Roman" w:eastAsia="Times New Roman" w:hAnsi="Times New Roman" w:cs="Times New Roman"/>
          <w:sz w:val="28"/>
        </w:rPr>
      </w:pPr>
      <w:r w:rsidRPr="000461FD">
        <w:rPr>
          <w:rFonts w:ascii="Times New Roman" w:eastAsia="Times New Roman" w:hAnsi="Times New Roman" w:cs="Times New Roman"/>
          <w:b/>
          <w:sz w:val="28"/>
        </w:rPr>
        <w:t>Konané dne:</w:t>
      </w:r>
      <w:r>
        <w:rPr>
          <w:rFonts w:ascii="Times New Roman" w:eastAsia="Times New Roman" w:hAnsi="Times New Roman" w:cs="Times New Roman"/>
          <w:b/>
          <w:sz w:val="28"/>
        </w:rPr>
        <w:tab/>
      </w:r>
      <w:r w:rsidR="00C02A15" w:rsidRPr="00C02A15">
        <w:rPr>
          <w:rFonts w:ascii="Times New Roman" w:eastAsia="Times New Roman" w:hAnsi="Times New Roman" w:cs="Times New Roman"/>
          <w:sz w:val="28"/>
        </w:rPr>
        <w:t>2</w:t>
      </w:r>
      <w:r w:rsidR="00490880">
        <w:rPr>
          <w:rFonts w:ascii="Times New Roman" w:eastAsia="Times New Roman" w:hAnsi="Times New Roman" w:cs="Times New Roman"/>
          <w:sz w:val="28"/>
        </w:rPr>
        <w:t>4</w:t>
      </w:r>
      <w:r w:rsidRPr="0062619E">
        <w:rPr>
          <w:rFonts w:ascii="Times New Roman" w:eastAsia="Times New Roman" w:hAnsi="Times New Roman" w:cs="Times New Roman"/>
          <w:sz w:val="28"/>
        </w:rPr>
        <w:t>.</w:t>
      </w:r>
      <w:r w:rsidRPr="000461FD">
        <w:rPr>
          <w:rFonts w:ascii="Times New Roman" w:eastAsia="Times New Roman" w:hAnsi="Times New Roman" w:cs="Times New Roman"/>
          <w:sz w:val="28"/>
        </w:rPr>
        <w:t xml:space="preserve"> </w:t>
      </w:r>
      <w:r w:rsidR="00490880">
        <w:rPr>
          <w:rFonts w:ascii="Times New Roman" w:eastAsia="Times New Roman" w:hAnsi="Times New Roman" w:cs="Times New Roman"/>
          <w:sz w:val="28"/>
        </w:rPr>
        <w:t>2</w:t>
      </w:r>
      <w:r w:rsidRPr="000461FD">
        <w:rPr>
          <w:rFonts w:ascii="Times New Roman" w:eastAsia="Times New Roman" w:hAnsi="Times New Roman" w:cs="Times New Roman"/>
          <w:sz w:val="28"/>
        </w:rPr>
        <w:t>. 201</w:t>
      </w:r>
      <w:r w:rsidR="00490880">
        <w:rPr>
          <w:rFonts w:ascii="Times New Roman" w:eastAsia="Times New Roman" w:hAnsi="Times New Roman" w:cs="Times New Roman"/>
          <w:sz w:val="28"/>
        </w:rPr>
        <w:t>7</w:t>
      </w:r>
    </w:p>
    <w:p w:rsidR="00F31172" w:rsidRDefault="00F31172" w:rsidP="006B7C5F">
      <w:pPr>
        <w:spacing w:line="240" w:lineRule="auto"/>
        <w:rPr>
          <w:rFonts w:ascii="Times New Roman" w:eastAsia="Times New Roman" w:hAnsi="Times New Roman" w:cs="Times New Roman"/>
          <w:sz w:val="28"/>
        </w:rPr>
      </w:pPr>
    </w:p>
    <w:p w:rsidR="00F31172" w:rsidRDefault="00F31172" w:rsidP="006B7C5F">
      <w:pPr>
        <w:spacing w:line="240" w:lineRule="auto"/>
        <w:rPr>
          <w:rFonts w:ascii="Times New Roman" w:eastAsia="Times New Roman" w:hAnsi="Times New Roman" w:cs="Times New Roman"/>
          <w:sz w:val="28"/>
        </w:rPr>
      </w:pPr>
      <w:r w:rsidRPr="00F31172">
        <w:rPr>
          <w:rFonts w:ascii="Times New Roman" w:eastAsia="Times New Roman" w:hAnsi="Times New Roman" w:cs="Times New Roman"/>
          <w:b/>
          <w:sz w:val="28"/>
        </w:rPr>
        <w:t>Bod jednání:</w:t>
      </w:r>
      <w:r>
        <w:rPr>
          <w:rFonts w:ascii="Times New Roman" w:eastAsia="Times New Roman" w:hAnsi="Times New Roman" w:cs="Times New Roman"/>
          <w:sz w:val="28"/>
        </w:rPr>
        <w:tab/>
      </w:r>
      <w:r w:rsidR="00CC3637">
        <w:rPr>
          <w:rFonts w:ascii="Times New Roman" w:eastAsia="Times New Roman" w:hAnsi="Times New Roman" w:cs="Times New Roman"/>
          <w:sz w:val="28"/>
        </w:rPr>
        <w:t>2</w:t>
      </w:r>
    </w:p>
    <w:p w:rsidR="000461FD" w:rsidRDefault="000461FD" w:rsidP="006B7C5F">
      <w:pPr>
        <w:spacing w:line="240" w:lineRule="auto"/>
        <w:rPr>
          <w:rFonts w:ascii="Times New Roman" w:eastAsia="Times New Roman" w:hAnsi="Times New Roman" w:cs="Times New Roman"/>
          <w:sz w:val="28"/>
        </w:rPr>
      </w:pPr>
    </w:p>
    <w:p w:rsidR="006B7C5F" w:rsidRPr="006B7C5F" w:rsidRDefault="000461FD" w:rsidP="00490880">
      <w:pPr>
        <w:pStyle w:val="Odstavecseseznamem"/>
        <w:spacing w:after="0" w:line="240" w:lineRule="auto"/>
        <w:ind w:left="2160" w:hanging="2160"/>
        <w:rPr>
          <w:rFonts w:ascii="Times New Roman" w:eastAsia="Times New Roman" w:hAnsi="Times New Roman"/>
          <w:color w:val="000000"/>
          <w:sz w:val="28"/>
          <w:szCs w:val="20"/>
          <w:lang w:eastAsia="cs-CZ"/>
        </w:rPr>
      </w:pPr>
      <w:r w:rsidRPr="000461FD">
        <w:rPr>
          <w:rFonts w:ascii="Times New Roman" w:eastAsia="Times New Roman" w:hAnsi="Times New Roman"/>
          <w:b/>
          <w:sz w:val="28"/>
        </w:rPr>
        <w:t>Předmět jednání:</w:t>
      </w:r>
      <w:r>
        <w:rPr>
          <w:rFonts w:ascii="Times New Roman" w:eastAsia="Times New Roman" w:hAnsi="Times New Roman"/>
          <w:sz w:val="28"/>
        </w:rPr>
        <w:tab/>
      </w:r>
      <w:r w:rsidR="00CC3637" w:rsidRPr="000461FD">
        <w:rPr>
          <w:rFonts w:ascii="Times New Roman" w:eastAsia="Times New Roman" w:hAnsi="Times New Roman"/>
          <w:sz w:val="28"/>
        </w:rPr>
        <w:t>Změna nominace člen</w:t>
      </w:r>
      <w:r w:rsidR="00490880">
        <w:rPr>
          <w:rFonts w:ascii="Times New Roman" w:eastAsia="Times New Roman" w:hAnsi="Times New Roman"/>
          <w:sz w:val="28"/>
        </w:rPr>
        <w:t>ů</w:t>
      </w:r>
      <w:r w:rsidR="00CC3637" w:rsidRPr="000461FD">
        <w:rPr>
          <w:rFonts w:ascii="Times New Roman" w:eastAsia="Times New Roman" w:hAnsi="Times New Roman"/>
          <w:sz w:val="28"/>
        </w:rPr>
        <w:t xml:space="preserve"> R</w:t>
      </w:r>
      <w:r w:rsidR="00490880">
        <w:rPr>
          <w:rFonts w:ascii="Times New Roman" w:eastAsia="Times New Roman" w:hAnsi="Times New Roman"/>
          <w:sz w:val="28"/>
        </w:rPr>
        <w:t>egionální stálé konference Karlovarského kraje</w:t>
      </w:r>
    </w:p>
    <w:p w:rsidR="006015F9" w:rsidRDefault="006015F9" w:rsidP="006B7C5F">
      <w:pPr>
        <w:spacing w:line="240" w:lineRule="auto"/>
      </w:pPr>
    </w:p>
    <w:p w:rsidR="006015F9" w:rsidRDefault="004F6236" w:rsidP="006B7C5F">
      <w:pPr>
        <w:spacing w:line="240" w:lineRule="auto"/>
        <w:ind w:left="2160" w:hanging="2160"/>
      </w:pPr>
      <w:proofErr w:type="gramStart"/>
      <w:r>
        <w:rPr>
          <w:rFonts w:ascii="Times New Roman" w:eastAsia="Times New Roman" w:hAnsi="Times New Roman" w:cs="Times New Roman"/>
          <w:b/>
          <w:sz w:val="28"/>
        </w:rPr>
        <w:t xml:space="preserve">Zpracoval:  </w:t>
      </w:r>
      <w:r w:rsidR="000461FD">
        <w:rPr>
          <w:rFonts w:ascii="Times New Roman" w:eastAsia="Times New Roman" w:hAnsi="Times New Roman" w:cs="Times New Roman"/>
          <w:b/>
          <w:sz w:val="28"/>
        </w:rPr>
        <w:tab/>
      </w:r>
      <w:proofErr w:type="gramEnd"/>
      <w:r w:rsidR="000461FD" w:rsidRPr="000461FD">
        <w:rPr>
          <w:rFonts w:ascii="Times New Roman" w:eastAsia="Times New Roman" w:hAnsi="Times New Roman" w:cs="Times New Roman"/>
          <w:sz w:val="28"/>
        </w:rPr>
        <w:t>Sekretariát RSK</w:t>
      </w:r>
      <w:r w:rsidR="000461FD">
        <w:rPr>
          <w:rFonts w:ascii="Times New Roman" w:eastAsia="Times New Roman" w:hAnsi="Times New Roman" w:cs="Times New Roman"/>
          <w:b/>
          <w:sz w:val="28"/>
        </w:rPr>
        <w:t xml:space="preserve"> - </w:t>
      </w:r>
      <w:r w:rsidR="000461FD">
        <w:rPr>
          <w:rFonts w:ascii="Times New Roman" w:eastAsia="Times New Roman" w:hAnsi="Times New Roman" w:cs="Times New Roman"/>
          <w:sz w:val="28"/>
        </w:rPr>
        <w:t>Karlovarská agentura rozvoje podnikání, příspěvková organizace</w:t>
      </w:r>
      <w:r w:rsidR="000461FD" w:rsidRPr="00A95480">
        <w:rPr>
          <w:rFonts w:ascii="Times New Roman" w:eastAsia="Times New Roman" w:hAnsi="Times New Roman" w:cs="Times New Roman"/>
          <w:sz w:val="28"/>
        </w:rPr>
        <w:t xml:space="preserve"> </w:t>
      </w:r>
    </w:p>
    <w:p w:rsidR="006015F9" w:rsidRDefault="006015F9" w:rsidP="006B7C5F">
      <w:pPr>
        <w:spacing w:line="240" w:lineRule="auto"/>
      </w:pPr>
    </w:p>
    <w:p w:rsidR="006015F9" w:rsidRDefault="006015F9">
      <w:pPr>
        <w:spacing w:line="240" w:lineRule="auto"/>
      </w:pPr>
    </w:p>
    <w:p w:rsidR="006015F9" w:rsidRDefault="006015F9">
      <w:pPr>
        <w:spacing w:line="240" w:lineRule="auto"/>
      </w:pPr>
    </w:p>
    <w:p w:rsidR="006015F9" w:rsidRDefault="006015F9">
      <w:pPr>
        <w:spacing w:line="240" w:lineRule="auto"/>
      </w:pPr>
    </w:p>
    <w:p w:rsidR="006015F9" w:rsidRDefault="004F6236">
      <w:pPr>
        <w:tabs>
          <w:tab w:val="left" w:pos="360"/>
        </w:tabs>
        <w:spacing w:line="240" w:lineRule="auto"/>
        <w:jc w:val="both"/>
      </w:pPr>
      <w:r>
        <w:rPr>
          <w:rFonts w:ascii="Times New Roman" w:eastAsia="Times New Roman" w:hAnsi="Times New Roman" w:cs="Times New Roman"/>
          <w:b/>
          <w:sz w:val="28"/>
          <w:u w:val="single"/>
        </w:rPr>
        <w:t>Návrh na usnesení:</w:t>
      </w:r>
    </w:p>
    <w:p w:rsidR="006015F9" w:rsidRDefault="006015F9">
      <w:pPr>
        <w:tabs>
          <w:tab w:val="left" w:pos="360"/>
        </w:tabs>
        <w:spacing w:line="240" w:lineRule="auto"/>
        <w:jc w:val="both"/>
      </w:pPr>
    </w:p>
    <w:p w:rsidR="00B411B2" w:rsidRPr="000461FD" w:rsidRDefault="00B411B2" w:rsidP="00B411B2">
      <w:pPr>
        <w:tabs>
          <w:tab w:val="left" w:pos="360"/>
        </w:tabs>
        <w:spacing w:line="240" w:lineRule="auto"/>
        <w:jc w:val="both"/>
        <w:rPr>
          <w:sz w:val="24"/>
          <w:szCs w:val="24"/>
        </w:rPr>
      </w:pPr>
      <w:r w:rsidRPr="000461FD">
        <w:rPr>
          <w:rFonts w:ascii="Times New Roman" w:eastAsia="Times New Roman" w:hAnsi="Times New Roman" w:cs="Times New Roman"/>
          <w:b/>
          <w:sz w:val="24"/>
          <w:szCs w:val="24"/>
        </w:rPr>
        <w:t>Regionální stálá konference Karlovarského kraje</w:t>
      </w:r>
    </w:p>
    <w:p w:rsidR="00B411B2" w:rsidRPr="000461FD" w:rsidRDefault="00B411B2" w:rsidP="00B411B2">
      <w:pPr>
        <w:tabs>
          <w:tab w:val="left" w:pos="360"/>
        </w:tabs>
        <w:spacing w:line="240" w:lineRule="auto"/>
        <w:jc w:val="both"/>
        <w:rPr>
          <w:sz w:val="24"/>
          <w:szCs w:val="24"/>
        </w:rPr>
      </w:pPr>
    </w:p>
    <w:p w:rsidR="00B411B2" w:rsidRPr="000461FD" w:rsidRDefault="00B411B2" w:rsidP="00B411B2">
      <w:pPr>
        <w:tabs>
          <w:tab w:val="left" w:pos="360"/>
        </w:tabs>
        <w:spacing w:line="240" w:lineRule="auto"/>
        <w:ind w:left="360"/>
        <w:jc w:val="both"/>
        <w:rPr>
          <w:sz w:val="24"/>
          <w:szCs w:val="24"/>
        </w:rPr>
      </w:pPr>
      <w:r w:rsidRPr="000461FD">
        <w:rPr>
          <w:rFonts w:ascii="Times New Roman" w:eastAsia="Times New Roman" w:hAnsi="Times New Roman" w:cs="Times New Roman"/>
          <w:b/>
          <w:sz w:val="24"/>
          <w:szCs w:val="24"/>
        </w:rPr>
        <w:tab/>
        <w:t>•</w:t>
      </w:r>
      <w:r w:rsidRPr="000461FD">
        <w:rPr>
          <w:rFonts w:ascii="Times New Roman" w:eastAsia="Times New Roman" w:hAnsi="Times New Roman" w:cs="Times New Roman"/>
          <w:b/>
          <w:sz w:val="24"/>
          <w:szCs w:val="24"/>
        </w:rPr>
        <w:tab/>
        <w:t>bere na vědomí</w:t>
      </w:r>
    </w:p>
    <w:p w:rsidR="00B411B2" w:rsidRPr="000461FD" w:rsidRDefault="00B411B2" w:rsidP="00B411B2">
      <w:pPr>
        <w:tabs>
          <w:tab w:val="left" w:pos="360"/>
        </w:tabs>
        <w:spacing w:line="240" w:lineRule="auto"/>
        <w:ind w:left="360"/>
        <w:jc w:val="both"/>
        <w:rPr>
          <w:rFonts w:ascii="Times New Roman" w:eastAsia="Times New Roman" w:hAnsi="Times New Roman" w:cs="Times New Roman"/>
          <w:color w:val="auto"/>
          <w:sz w:val="24"/>
          <w:szCs w:val="24"/>
          <w:lang w:val="x-none" w:eastAsia="x-none"/>
        </w:rPr>
      </w:pPr>
    </w:p>
    <w:p w:rsidR="00B411B2" w:rsidRPr="00490880" w:rsidRDefault="00B411B2" w:rsidP="00B411B2">
      <w:pPr>
        <w:keepNext/>
        <w:spacing w:line="240" w:lineRule="auto"/>
        <w:rPr>
          <w:rFonts w:ascii="Times New Roman" w:eastAsia="Times New Roman" w:hAnsi="Times New Roman" w:cs="Times New Roman"/>
          <w:color w:val="auto"/>
          <w:sz w:val="24"/>
          <w:szCs w:val="24"/>
          <w:lang w:eastAsia="x-none"/>
        </w:rPr>
      </w:pPr>
      <w:r w:rsidRPr="000461FD">
        <w:rPr>
          <w:rFonts w:ascii="Times New Roman" w:eastAsia="Times New Roman" w:hAnsi="Times New Roman" w:cs="Times New Roman"/>
          <w:color w:val="auto"/>
          <w:sz w:val="24"/>
          <w:szCs w:val="24"/>
          <w:lang w:val="x-none" w:eastAsia="x-none"/>
        </w:rPr>
        <w:tab/>
        <w:t>Informaci o změně nominace člen</w:t>
      </w:r>
      <w:r w:rsidR="00490880">
        <w:rPr>
          <w:rFonts w:ascii="Times New Roman" w:eastAsia="Times New Roman" w:hAnsi="Times New Roman" w:cs="Times New Roman"/>
          <w:color w:val="auto"/>
          <w:sz w:val="24"/>
          <w:szCs w:val="24"/>
          <w:lang w:eastAsia="x-none"/>
        </w:rPr>
        <w:t>ů</w:t>
      </w:r>
      <w:r w:rsidRPr="000461FD">
        <w:rPr>
          <w:rFonts w:ascii="Times New Roman" w:eastAsia="Times New Roman" w:hAnsi="Times New Roman" w:cs="Times New Roman"/>
          <w:color w:val="auto"/>
          <w:sz w:val="24"/>
          <w:szCs w:val="24"/>
          <w:lang w:val="x-none" w:eastAsia="x-none"/>
        </w:rPr>
        <w:t xml:space="preserve"> </w:t>
      </w:r>
      <w:r w:rsidR="00490880">
        <w:rPr>
          <w:rFonts w:ascii="Times New Roman" w:eastAsia="Times New Roman" w:hAnsi="Times New Roman" w:cs="Times New Roman"/>
          <w:color w:val="auto"/>
          <w:sz w:val="24"/>
          <w:szCs w:val="24"/>
          <w:lang w:eastAsia="x-none"/>
        </w:rPr>
        <w:t>Regionální stálé konference Karlovarského kraje.</w:t>
      </w:r>
    </w:p>
    <w:p w:rsidR="00B411B2" w:rsidRDefault="00B411B2" w:rsidP="00B411B2">
      <w:pPr>
        <w:spacing w:line="240" w:lineRule="auto"/>
        <w:jc w:val="both"/>
      </w:pPr>
    </w:p>
    <w:p w:rsidR="00B411B2" w:rsidRDefault="00B411B2" w:rsidP="00B411B2">
      <w:pPr>
        <w:spacing w:line="240" w:lineRule="auto"/>
        <w:jc w:val="both"/>
      </w:pPr>
    </w:p>
    <w:p w:rsidR="00B411B2" w:rsidRDefault="00B411B2" w:rsidP="00B411B2">
      <w:pPr>
        <w:spacing w:line="240" w:lineRule="auto"/>
        <w:jc w:val="both"/>
      </w:pPr>
    </w:p>
    <w:p w:rsidR="00B411B2" w:rsidRDefault="00B411B2" w:rsidP="00B411B2">
      <w:r>
        <w:br w:type="page"/>
      </w:r>
    </w:p>
    <w:p w:rsidR="00B411B2" w:rsidRDefault="00B411B2" w:rsidP="00B411B2">
      <w:pPr>
        <w:spacing w:line="240" w:lineRule="auto"/>
      </w:pPr>
    </w:p>
    <w:p w:rsidR="00B411B2" w:rsidRDefault="00B411B2" w:rsidP="00B411B2">
      <w:pPr>
        <w:keepNext/>
      </w:pPr>
      <w:r>
        <w:rPr>
          <w:rFonts w:ascii="Times New Roman" w:eastAsia="Times New Roman" w:hAnsi="Times New Roman" w:cs="Times New Roman"/>
          <w:b/>
          <w:sz w:val="24"/>
          <w:u w:val="single"/>
        </w:rPr>
        <w:t>Důvodová zpráva</w:t>
      </w:r>
    </w:p>
    <w:p w:rsidR="00B411B2" w:rsidRDefault="00B411B2" w:rsidP="00B411B2">
      <w:pPr>
        <w:jc w:val="both"/>
      </w:pPr>
    </w:p>
    <w:p w:rsidR="00B411B2" w:rsidRDefault="00B411B2" w:rsidP="00B411B2">
      <w:pPr>
        <w:pStyle w:val="Zkladntext-prvnodsazen"/>
        <w:spacing w:after="0" w:line="276" w:lineRule="auto"/>
        <w:ind w:firstLine="0"/>
        <w:jc w:val="both"/>
        <w:rPr>
          <w:sz w:val="22"/>
          <w:szCs w:val="22"/>
        </w:rPr>
      </w:pPr>
      <w:r w:rsidRPr="00CC0811">
        <w:rPr>
          <w:sz w:val="22"/>
          <w:szCs w:val="22"/>
        </w:rPr>
        <w:t>Regionální stálá konference (dále RSK) je dobrovolné regionální uskupení územních partnerů v oblasti místního a regionálního rozvoje, které plní roli koordinátora i roli dohledu při naplňování potřeb regionu v období 2014 – 2020 prostřednictvím Regionálního akčního plánu Karlovarského kraje. RSK je založena a řízena na principu partnerství. Její složení z regionálních, místních, městských a jiných orgánů veřejné správy, hospodářských a sociálních partnerů a subjektů zastupující občanskou společnost (územních partnerů) v rámci území kraje je pevně dáno Statutem Regionální stálé konference, schváleným ministryní pro místní rozvoj č. 124 ze dne 14. srpna 2014. Složení RSK respektuje evropský kodex chování pro partnerskou spolupráci v rámci E</w:t>
      </w:r>
      <w:r w:rsidRPr="00CC0811">
        <w:rPr>
          <w:sz w:val="22"/>
          <w:szCs w:val="22"/>
          <w:lang w:val="cs-CZ"/>
        </w:rPr>
        <w:t>vropských strukturálních a investičních</w:t>
      </w:r>
      <w:r w:rsidRPr="00CC0811">
        <w:rPr>
          <w:sz w:val="22"/>
          <w:szCs w:val="22"/>
        </w:rPr>
        <w:t xml:space="preserve"> fondů vydaný formou nařízení Komise v přenesené pravomoci (EU) č. 240/2014 ze dne 7. 1. 2014.</w:t>
      </w:r>
    </w:p>
    <w:p w:rsidR="00B411B2" w:rsidRPr="00CC0811" w:rsidRDefault="00B411B2" w:rsidP="00B411B2">
      <w:pPr>
        <w:pStyle w:val="Zkladntext-prvnodsazen"/>
        <w:spacing w:after="0" w:line="276" w:lineRule="auto"/>
        <w:ind w:firstLine="0"/>
        <w:jc w:val="both"/>
        <w:rPr>
          <w:sz w:val="22"/>
          <w:szCs w:val="22"/>
        </w:rPr>
      </w:pPr>
    </w:p>
    <w:p w:rsidR="00B411B2" w:rsidRDefault="00B411B2" w:rsidP="00B411B2">
      <w:pPr>
        <w:pStyle w:val="Zkladntext-prvnodsazen"/>
        <w:spacing w:after="0" w:line="276" w:lineRule="auto"/>
        <w:ind w:firstLine="0"/>
        <w:jc w:val="both"/>
        <w:rPr>
          <w:sz w:val="22"/>
          <w:szCs w:val="22"/>
          <w:lang w:val="cs-CZ"/>
        </w:rPr>
      </w:pPr>
      <w:r w:rsidRPr="00CC0811">
        <w:rPr>
          <w:sz w:val="22"/>
          <w:szCs w:val="22"/>
          <w:lang w:val="cs-CZ"/>
        </w:rPr>
        <w:t xml:space="preserve">Dle článku 5 odst. 1 Statutu </w:t>
      </w:r>
      <w:r w:rsidRPr="00CC0811">
        <w:rPr>
          <w:sz w:val="22"/>
          <w:szCs w:val="22"/>
        </w:rPr>
        <w:t>Regionální stálé konference</w:t>
      </w:r>
      <w:r w:rsidRPr="00CC0811">
        <w:rPr>
          <w:sz w:val="22"/>
          <w:szCs w:val="22"/>
          <w:lang w:val="cs-CZ"/>
        </w:rPr>
        <w:t xml:space="preserve"> členy RSK a jejich náhradníky jmenuje a odvolává na základě písemné nominace členských institucí předseda RSK, kterým je dle článku 3 odst. 2 hejtman kraje. </w:t>
      </w:r>
    </w:p>
    <w:p w:rsidR="000209C7" w:rsidRPr="00CC0811" w:rsidRDefault="000209C7" w:rsidP="00B411B2">
      <w:pPr>
        <w:pStyle w:val="Zkladntext-prvnodsazen"/>
        <w:spacing w:after="0" w:line="276" w:lineRule="auto"/>
        <w:ind w:firstLine="0"/>
        <w:jc w:val="both"/>
        <w:rPr>
          <w:sz w:val="22"/>
          <w:szCs w:val="22"/>
        </w:rPr>
      </w:pPr>
    </w:p>
    <w:p w:rsidR="00BC0682" w:rsidRDefault="00515D72" w:rsidP="004D09AE">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b/>
          <w:color w:val="auto"/>
          <w:szCs w:val="22"/>
          <w:lang w:eastAsia="x-none"/>
        </w:rPr>
        <w:t xml:space="preserve">Rada Karlovarského kraje </w:t>
      </w:r>
      <w:r w:rsidRPr="00515D72">
        <w:rPr>
          <w:rFonts w:ascii="Times New Roman" w:eastAsia="Times New Roman" w:hAnsi="Times New Roman" w:cs="Times New Roman"/>
          <w:color w:val="auto"/>
          <w:szCs w:val="22"/>
          <w:lang w:eastAsia="x-none"/>
        </w:rPr>
        <w:t xml:space="preserve">svým usnesením č. </w:t>
      </w:r>
      <w:r>
        <w:rPr>
          <w:rFonts w:ascii="Times New Roman" w:eastAsia="Times New Roman" w:hAnsi="Times New Roman" w:cs="Times New Roman"/>
          <w:color w:val="auto"/>
          <w:szCs w:val="22"/>
          <w:lang w:eastAsia="x-none"/>
        </w:rPr>
        <w:t>RKK/1384/12/16 z 5. prosince 2016</w:t>
      </w:r>
      <w:r w:rsidR="001515D3">
        <w:rPr>
          <w:rFonts w:ascii="Times New Roman" w:eastAsia="Times New Roman" w:hAnsi="Times New Roman" w:cs="Times New Roman"/>
          <w:color w:val="auto"/>
          <w:szCs w:val="22"/>
          <w:lang w:eastAsia="x-none"/>
        </w:rPr>
        <w:t xml:space="preserve"> provedla změnu nominace zástupců Karlovarského kraje v RSK Karlovarského kraje</w:t>
      </w:r>
      <w:r w:rsidR="004D09AE">
        <w:rPr>
          <w:rFonts w:ascii="Times New Roman" w:eastAsia="Times New Roman" w:hAnsi="Times New Roman" w:cs="Times New Roman"/>
          <w:color w:val="auto"/>
          <w:szCs w:val="22"/>
          <w:lang w:eastAsia="x-none"/>
        </w:rPr>
        <w:t xml:space="preserve"> (dále RSK KK)</w:t>
      </w:r>
      <w:r w:rsidR="001515D3">
        <w:rPr>
          <w:rFonts w:ascii="Times New Roman" w:eastAsia="Times New Roman" w:hAnsi="Times New Roman" w:cs="Times New Roman"/>
          <w:color w:val="auto"/>
          <w:szCs w:val="22"/>
          <w:lang w:eastAsia="x-none"/>
        </w:rPr>
        <w:t>. Z pozice zástupce Karlovarského kraje v RSK K</w:t>
      </w:r>
      <w:r w:rsidR="004D09AE">
        <w:rPr>
          <w:rFonts w:ascii="Times New Roman" w:eastAsia="Times New Roman" w:hAnsi="Times New Roman" w:cs="Times New Roman"/>
          <w:color w:val="auto"/>
          <w:szCs w:val="22"/>
          <w:lang w:eastAsia="x-none"/>
        </w:rPr>
        <w:t>K</w:t>
      </w:r>
      <w:r w:rsidR="001515D3">
        <w:rPr>
          <w:rFonts w:ascii="Times New Roman" w:eastAsia="Times New Roman" w:hAnsi="Times New Roman" w:cs="Times New Roman"/>
          <w:color w:val="auto"/>
          <w:szCs w:val="22"/>
          <w:lang w:eastAsia="x-none"/>
        </w:rPr>
        <w:t xml:space="preserve"> byl </w:t>
      </w:r>
      <w:r w:rsidR="001515D3" w:rsidRPr="001515D3">
        <w:rPr>
          <w:rFonts w:ascii="Times New Roman" w:eastAsia="Times New Roman" w:hAnsi="Times New Roman" w:cs="Times New Roman"/>
          <w:color w:val="auto"/>
          <w:szCs w:val="22"/>
          <w:lang w:val="x-none" w:eastAsia="x-none"/>
        </w:rPr>
        <w:t xml:space="preserve">odvolán JUDr. Martin Havel, p. Jakub </w:t>
      </w:r>
      <w:proofErr w:type="spellStart"/>
      <w:r w:rsidR="001515D3" w:rsidRPr="001515D3">
        <w:rPr>
          <w:rFonts w:ascii="Times New Roman" w:eastAsia="Times New Roman" w:hAnsi="Times New Roman" w:cs="Times New Roman"/>
          <w:color w:val="auto"/>
          <w:szCs w:val="22"/>
          <w:lang w:val="x-none" w:eastAsia="x-none"/>
        </w:rPr>
        <w:t>Pánik</w:t>
      </w:r>
      <w:proofErr w:type="spellEnd"/>
      <w:r w:rsidR="001515D3" w:rsidRPr="001515D3">
        <w:rPr>
          <w:rFonts w:ascii="Times New Roman" w:eastAsia="Times New Roman" w:hAnsi="Times New Roman" w:cs="Times New Roman"/>
          <w:color w:val="auto"/>
          <w:szCs w:val="22"/>
          <w:lang w:val="x-none" w:eastAsia="x-none"/>
        </w:rPr>
        <w:t xml:space="preserve">, Bc. Miloslav Čermák, a Mgr. Petr Šindelář, LL.M., z pozice jejich náhradníků byli odvolání Ing. arch. Jaromír Musil, Ing. Irena </w:t>
      </w:r>
      <w:proofErr w:type="spellStart"/>
      <w:r w:rsidR="001515D3" w:rsidRPr="001515D3">
        <w:rPr>
          <w:rFonts w:ascii="Times New Roman" w:eastAsia="Times New Roman" w:hAnsi="Times New Roman" w:cs="Times New Roman"/>
          <w:color w:val="auto"/>
          <w:szCs w:val="22"/>
          <w:lang w:val="x-none" w:eastAsia="x-none"/>
        </w:rPr>
        <w:t>Krolopová</w:t>
      </w:r>
      <w:proofErr w:type="spellEnd"/>
      <w:r w:rsidR="001515D3" w:rsidRPr="001515D3">
        <w:rPr>
          <w:rFonts w:ascii="Times New Roman" w:eastAsia="Times New Roman" w:hAnsi="Times New Roman" w:cs="Times New Roman"/>
          <w:color w:val="auto"/>
          <w:szCs w:val="22"/>
          <w:lang w:val="x-none" w:eastAsia="x-none"/>
        </w:rPr>
        <w:t>, Ing. Monika Sádlíková a Ing. Stanislav Jambor.</w:t>
      </w:r>
      <w:r w:rsidR="001515D3">
        <w:rPr>
          <w:rFonts w:ascii="Times New Roman" w:eastAsia="Times New Roman" w:hAnsi="Times New Roman" w:cs="Times New Roman"/>
          <w:color w:val="auto"/>
          <w:szCs w:val="22"/>
          <w:lang w:eastAsia="x-none"/>
        </w:rPr>
        <w:t xml:space="preserve"> Jako </w:t>
      </w:r>
      <w:r w:rsidR="001515D3" w:rsidRPr="004D09AE">
        <w:rPr>
          <w:rFonts w:ascii="Times New Roman" w:eastAsia="Times New Roman" w:hAnsi="Times New Roman" w:cs="Times New Roman"/>
          <w:b/>
          <w:color w:val="auto"/>
          <w:szCs w:val="22"/>
          <w:lang w:eastAsia="x-none"/>
        </w:rPr>
        <w:t>noví zástupci Karlovarského kraje</w:t>
      </w:r>
      <w:r w:rsidR="001515D3">
        <w:rPr>
          <w:rFonts w:ascii="Times New Roman" w:eastAsia="Times New Roman" w:hAnsi="Times New Roman" w:cs="Times New Roman"/>
          <w:color w:val="auto"/>
          <w:szCs w:val="22"/>
          <w:lang w:eastAsia="x-none"/>
        </w:rPr>
        <w:t xml:space="preserve"> v RSK K</w:t>
      </w:r>
      <w:r w:rsidR="004D09AE">
        <w:rPr>
          <w:rFonts w:ascii="Times New Roman" w:eastAsia="Times New Roman" w:hAnsi="Times New Roman" w:cs="Times New Roman"/>
          <w:color w:val="auto"/>
          <w:szCs w:val="22"/>
          <w:lang w:eastAsia="x-none"/>
        </w:rPr>
        <w:t>K</w:t>
      </w:r>
      <w:r w:rsidR="001515D3">
        <w:rPr>
          <w:rFonts w:ascii="Times New Roman" w:eastAsia="Times New Roman" w:hAnsi="Times New Roman" w:cs="Times New Roman"/>
          <w:color w:val="auto"/>
          <w:szCs w:val="22"/>
          <w:lang w:eastAsia="x-none"/>
        </w:rPr>
        <w:t xml:space="preserve"> byli </w:t>
      </w:r>
      <w:r w:rsidR="001515D3" w:rsidRPr="001515D3">
        <w:rPr>
          <w:rFonts w:ascii="Times New Roman" w:eastAsia="Times New Roman" w:hAnsi="Times New Roman" w:cs="Times New Roman"/>
          <w:color w:val="auto"/>
          <w:szCs w:val="22"/>
          <w:lang w:val="x-none" w:eastAsia="x-none"/>
        </w:rPr>
        <w:t>nominováni</w:t>
      </w:r>
      <w:r w:rsidR="00BC0682">
        <w:rPr>
          <w:rFonts w:ascii="Times New Roman" w:eastAsia="Times New Roman" w:hAnsi="Times New Roman" w:cs="Times New Roman"/>
          <w:color w:val="auto"/>
          <w:szCs w:val="22"/>
          <w:lang w:eastAsia="x-none"/>
        </w:rPr>
        <w:t>:</w:t>
      </w:r>
    </w:p>
    <w:p w:rsidR="00BC0682" w:rsidRDefault="001515D3" w:rsidP="00BC0682">
      <w:pPr>
        <w:pStyle w:val="Odstavecseseznamem"/>
        <w:numPr>
          <w:ilvl w:val="0"/>
          <w:numId w:val="16"/>
        </w:numPr>
        <w:jc w:val="both"/>
        <w:rPr>
          <w:rFonts w:ascii="Times New Roman" w:eastAsia="Times New Roman" w:hAnsi="Times New Roman"/>
          <w:lang w:eastAsia="x-none"/>
        </w:rPr>
      </w:pPr>
      <w:r w:rsidRPr="00BC0682">
        <w:rPr>
          <w:rFonts w:ascii="Times New Roman" w:eastAsia="Times New Roman" w:hAnsi="Times New Roman"/>
          <w:b/>
          <w:lang w:val="x-none" w:eastAsia="x-none"/>
        </w:rPr>
        <w:t xml:space="preserve">Mgr. Jana </w:t>
      </w:r>
      <w:proofErr w:type="spellStart"/>
      <w:r w:rsidRPr="00BC0682">
        <w:rPr>
          <w:rFonts w:ascii="Times New Roman" w:eastAsia="Times New Roman" w:hAnsi="Times New Roman"/>
          <w:b/>
          <w:lang w:val="x-none" w:eastAsia="x-none"/>
        </w:rPr>
        <w:t>Vildumetzová</w:t>
      </w:r>
      <w:proofErr w:type="spellEnd"/>
      <w:r w:rsidRPr="00BC0682">
        <w:rPr>
          <w:rFonts w:ascii="Times New Roman" w:eastAsia="Times New Roman" w:hAnsi="Times New Roman"/>
          <w:lang w:val="x-none" w:eastAsia="x-none"/>
        </w:rPr>
        <w:t>,</w:t>
      </w:r>
      <w:r w:rsidR="004D09AE" w:rsidRPr="00BC0682">
        <w:rPr>
          <w:rFonts w:ascii="Times New Roman" w:eastAsia="Times New Roman" w:hAnsi="Times New Roman"/>
          <w:lang w:eastAsia="x-none"/>
        </w:rPr>
        <w:t xml:space="preserve"> </w:t>
      </w:r>
      <w:r w:rsidR="00BC0682">
        <w:rPr>
          <w:rFonts w:ascii="Times New Roman" w:eastAsia="Times New Roman" w:hAnsi="Times New Roman"/>
          <w:lang w:eastAsia="x-none"/>
        </w:rPr>
        <w:t>hejtmanka Karlovarského kraje</w:t>
      </w:r>
    </w:p>
    <w:p w:rsidR="00BC0682" w:rsidRPr="00BC0682" w:rsidRDefault="001515D3" w:rsidP="00BC0682">
      <w:pPr>
        <w:pStyle w:val="Odstavecseseznamem"/>
        <w:numPr>
          <w:ilvl w:val="0"/>
          <w:numId w:val="16"/>
        </w:numPr>
        <w:jc w:val="both"/>
        <w:rPr>
          <w:rFonts w:ascii="Times New Roman" w:eastAsia="Times New Roman" w:hAnsi="Times New Roman"/>
          <w:lang w:eastAsia="x-none"/>
        </w:rPr>
      </w:pPr>
      <w:r w:rsidRPr="00BC0682">
        <w:rPr>
          <w:rFonts w:ascii="Times New Roman" w:eastAsia="Times New Roman" w:hAnsi="Times New Roman"/>
          <w:b/>
          <w:lang w:val="x-none" w:eastAsia="x-none"/>
        </w:rPr>
        <w:t xml:space="preserve">p. Martin </w:t>
      </w:r>
      <w:proofErr w:type="spellStart"/>
      <w:r w:rsidRPr="00BC0682">
        <w:rPr>
          <w:rFonts w:ascii="Times New Roman" w:eastAsia="Times New Roman" w:hAnsi="Times New Roman"/>
          <w:b/>
          <w:lang w:val="x-none" w:eastAsia="x-none"/>
        </w:rPr>
        <w:t>Hurajčík</w:t>
      </w:r>
      <w:proofErr w:type="spellEnd"/>
      <w:r w:rsidRPr="00BC0682">
        <w:rPr>
          <w:rFonts w:ascii="Times New Roman" w:eastAsia="Times New Roman" w:hAnsi="Times New Roman"/>
          <w:lang w:val="x-none" w:eastAsia="x-none"/>
        </w:rPr>
        <w:t xml:space="preserve">, </w:t>
      </w:r>
      <w:r w:rsidR="007D42D3">
        <w:rPr>
          <w:rFonts w:ascii="Times New Roman" w:eastAsia="Times New Roman" w:hAnsi="Times New Roman"/>
          <w:lang w:eastAsia="x-none"/>
        </w:rPr>
        <w:t>1. náměstek hejtmanky Karlovarského kraje</w:t>
      </w:r>
    </w:p>
    <w:p w:rsidR="00BC0682" w:rsidRPr="00BC0682" w:rsidRDefault="001515D3" w:rsidP="00BC0682">
      <w:pPr>
        <w:pStyle w:val="Odstavecseseznamem"/>
        <w:numPr>
          <w:ilvl w:val="0"/>
          <w:numId w:val="16"/>
        </w:numPr>
        <w:jc w:val="both"/>
        <w:rPr>
          <w:rFonts w:ascii="Times New Roman" w:eastAsia="Times New Roman" w:hAnsi="Times New Roman"/>
          <w:lang w:eastAsia="x-none"/>
        </w:rPr>
      </w:pPr>
      <w:r w:rsidRPr="00BC0682">
        <w:rPr>
          <w:rFonts w:ascii="Times New Roman" w:eastAsia="Times New Roman" w:hAnsi="Times New Roman"/>
          <w:b/>
          <w:lang w:val="x-none" w:eastAsia="x-none"/>
        </w:rPr>
        <w:t>Ing. Jan Bureš</w:t>
      </w:r>
      <w:r w:rsidR="007D42D3">
        <w:rPr>
          <w:rFonts w:ascii="Times New Roman" w:eastAsia="Times New Roman" w:hAnsi="Times New Roman"/>
          <w:b/>
          <w:lang w:eastAsia="x-none"/>
        </w:rPr>
        <w:t xml:space="preserve">, </w:t>
      </w:r>
      <w:r w:rsidR="007D42D3">
        <w:rPr>
          <w:rFonts w:ascii="Times New Roman" w:eastAsia="Times New Roman" w:hAnsi="Times New Roman"/>
          <w:lang w:eastAsia="x-none"/>
        </w:rPr>
        <w:t>člen Rady Karlovarského kraje</w:t>
      </w:r>
    </w:p>
    <w:p w:rsidR="00BC0682" w:rsidRPr="00BC0682" w:rsidRDefault="001515D3" w:rsidP="00BC0682">
      <w:pPr>
        <w:pStyle w:val="Odstavecseseznamem"/>
        <w:numPr>
          <w:ilvl w:val="0"/>
          <w:numId w:val="16"/>
        </w:numPr>
        <w:jc w:val="both"/>
        <w:rPr>
          <w:rFonts w:ascii="Times New Roman" w:eastAsia="Times New Roman" w:hAnsi="Times New Roman"/>
          <w:lang w:eastAsia="x-none"/>
        </w:rPr>
      </w:pPr>
      <w:r w:rsidRPr="00BC0682">
        <w:rPr>
          <w:rFonts w:ascii="Times New Roman" w:eastAsia="Times New Roman" w:hAnsi="Times New Roman"/>
          <w:b/>
          <w:lang w:val="x-none" w:eastAsia="x-none"/>
        </w:rPr>
        <w:t>Ing. Josef Janů</w:t>
      </w:r>
      <w:r w:rsidR="007D42D3">
        <w:rPr>
          <w:rFonts w:ascii="Times New Roman" w:eastAsia="Times New Roman" w:hAnsi="Times New Roman"/>
          <w:lang w:val="x-none" w:eastAsia="x-none"/>
        </w:rPr>
        <w:t xml:space="preserve">, člen Rady </w:t>
      </w:r>
      <w:r w:rsidR="007D42D3">
        <w:rPr>
          <w:rFonts w:ascii="Times New Roman" w:eastAsia="Times New Roman" w:hAnsi="Times New Roman"/>
          <w:lang w:eastAsia="x-none"/>
        </w:rPr>
        <w:t>Karlovarského kraje.</w:t>
      </w:r>
    </w:p>
    <w:p w:rsidR="00BC0682" w:rsidRDefault="001515D3" w:rsidP="00BC0682">
      <w:pPr>
        <w:pStyle w:val="Odstavecseseznamem"/>
        <w:ind w:left="0"/>
        <w:jc w:val="both"/>
        <w:rPr>
          <w:rFonts w:ascii="Times New Roman" w:eastAsia="Times New Roman" w:hAnsi="Times New Roman"/>
          <w:lang w:val="x-none" w:eastAsia="x-none"/>
        </w:rPr>
      </w:pPr>
      <w:r w:rsidRPr="00BC0682">
        <w:rPr>
          <w:rFonts w:ascii="Times New Roman" w:eastAsia="Times New Roman" w:hAnsi="Times New Roman"/>
          <w:lang w:val="x-none" w:eastAsia="x-none"/>
        </w:rPr>
        <w:t xml:space="preserve">Pátý zástupce Karlovarského kraje, </w:t>
      </w:r>
      <w:r w:rsidRPr="00BC0682">
        <w:rPr>
          <w:rFonts w:ascii="Times New Roman" w:eastAsia="Times New Roman" w:hAnsi="Times New Roman"/>
          <w:b/>
          <w:lang w:val="x-none" w:eastAsia="x-none"/>
        </w:rPr>
        <w:t>Mgr. Dalibor Blažek</w:t>
      </w:r>
      <w:r w:rsidRPr="00BC0682">
        <w:rPr>
          <w:rFonts w:ascii="Times New Roman" w:eastAsia="Times New Roman" w:hAnsi="Times New Roman"/>
          <w:lang w:val="x-none" w:eastAsia="x-none"/>
        </w:rPr>
        <w:t xml:space="preserve">, </w:t>
      </w:r>
      <w:r w:rsidR="007D42D3">
        <w:rPr>
          <w:rFonts w:ascii="Times New Roman" w:eastAsia="Times New Roman" w:hAnsi="Times New Roman"/>
          <w:lang w:eastAsia="x-none"/>
        </w:rPr>
        <w:t xml:space="preserve">náměstek hejtmanky Karlovarského kraje, </w:t>
      </w:r>
      <w:r w:rsidRPr="00BC0682">
        <w:rPr>
          <w:rFonts w:ascii="Times New Roman" w:eastAsia="Times New Roman" w:hAnsi="Times New Roman"/>
          <w:lang w:val="x-none" w:eastAsia="x-none"/>
        </w:rPr>
        <w:t xml:space="preserve">byl ve své funkci Radou Karlovarského kraje potvrzen, </w:t>
      </w:r>
      <w:r w:rsidR="00A77211">
        <w:rPr>
          <w:rFonts w:ascii="Times New Roman" w:eastAsia="Times New Roman" w:hAnsi="Times New Roman"/>
          <w:lang w:eastAsia="x-none"/>
        </w:rPr>
        <w:t>neboť</w:t>
      </w:r>
      <w:r w:rsidRPr="00BC0682">
        <w:rPr>
          <w:rFonts w:ascii="Times New Roman" w:eastAsia="Times New Roman" w:hAnsi="Times New Roman"/>
          <w:lang w:val="x-none" w:eastAsia="x-none"/>
        </w:rPr>
        <w:t xml:space="preserve"> jeho členství v RSK pokračuje. </w:t>
      </w:r>
    </w:p>
    <w:p w:rsidR="00BC0682" w:rsidRDefault="00BC0682" w:rsidP="00BC0682">
      <w:pPr>
        <w:pStyle w:val="Odstavecseseznamem"/>
        <w:ind w:left="0"/>
        <w:jc w:val="both"/>
        <w:rPr>
          <w:rFonts w:ascii="Times New Roman" w:eastAsia="Times New Roman" w:hAnsi="Times New Roman"/>
          <w:lang w:val="x-none" w:eastAsia="x-none"/>
        </w:rPr>
      </w:pPr>
    </w:p>
    <w:p w:rsidR="00575E2A" w:rsidRDefault="001515D3" w:rsidP="00BC0682">
      <w:pPr>
        <w:pStyle w:val="Odstavecseseznamem"/>
        <w:ind w:left="0"/>
        <w:jc w:val="both"/>
        <w:rPr>
          <w:rFonts w:ascii="Times New Roman" w:eastAsia="Times New Roman" w:hAnsi="Times New Roman"/>
          <w:lang w:val="x-none" w:eastAsia="x-none"/>
        </w:rPr>
      </w:pPr>
      <w:r w:rsidRPr="00BC0682">
        <w:rPr>
          <w:rFonts w:ascii="Times New Roman" w:eastAsia="Times New Roman" w:hAnsi="Times New Roman"/>
          <w:lang w:val="x-none" w:eastAsia="x-none"/>
        </w:rPr>
        <w:t xml:space="preserve">Dále byli Radou Karlovarského kraje jmenováni </w:t>
      </w:r>
      <w:r w:rsidRPr="00BC0682">
        <w:rPr>
          <w:rFonts w:ascii="Times New Roman" w:eastAsia="Times New Roman" w:hAnsi="Times New Roman"/>
          <w:b/>
          <w:lang w:val="x-none" w:eastAsia="x-none"/>
        </w:rPr>
        <w:t>náhradníci zástupců Karlovarského kraje v</w:t>
      </w:r>
      <w:r w:rsidR="004D09AE" w:rsidRPr="00BC0682">
        <w:rPr>
          <w:rFonts w:ascii="Times New Roman" w:eastAsia="Times New Roman" w:hAnsi="Times New Roman"/>
          <w:b/>
          <w:lang w:val="x-none" w:eastAsia="x-none"/>
        </w:rPr>
        <w:t> </w:t>
      </w:r>
      <w:r w:rsidRPr="00BC0682">
        <w:rPr>
          <w:rFonts w:ascii="Times New Roman" w:eastAsia="Times New Roman" w:hAnsi="Times New Roman"/>
          <w:b/>
          <w:lang w:val="x-none" w:eastAsia="x-none"/>
        </w:rPr>
        <w:t>RSK</w:t>
      </w:r>
      <w:r w:rsidR="004D09AE" w:rsidRPr="00BC0682">
        <w:rPr>
          <w:rFonts w:ascii="Times New Roman" w:eastAsia="Times New Roman" w:hAnsi="Times New Roman"/>
          <w:lang w:eastAsia="x-none"/>
        </w:rPr>
        <w:t xml:space="preserve"> </w:t>
      </w:r>
      <w:r w:rsidR="004D09AE" w:rsidRPr="00BC0682">
        <w:rPr>
          <w:rFonts w:ascii="Times New Roman" w:eastAsia="Times New Roman" w:hAnsi="Times New Roman"/>
          <w:b/>
          <w:lang w:eastAsia="x-none"/>
        </w:rPr>
        <w:t>KK</w:t>
      </w:r>
      <w:r w:rsidR="004D09AE" w:rsidRPr="00BC0682">
        <w:rPr>
          <w:rFonts w:ascii="Times New Roman" w:eastAsia="Times New Roman" w:hAnsi="Times New Roman"/>
          <w:lang w:val="x-none" w:eastAsia="x-none"/>
        </w:rPr>
        <w:t>, a to</w:t>
      </w:r>
    </w:p>
    <w:p w:rsidR="00575E2A" w:rsidRPr="00BC0682" w:rsidRDefault="004D09AE" w:rsidP="00575E2A">
      <w:pPr>
        <w:pStyle w:val="Odstavecseseznamem"/>
        <w:numPr>
          <w:ilvl w:val="0"/>
          <w:numId w:val="16"/>
        </w:numPr>
        <w:jc w:val="both"/>
        <w:rPr>
          <w:rFonts w:ascii="Times New Roman" w:eastAsia="Times New Roman" w:hAnsi="Times New Roman"/>
          <w:lang w:eastAsia="x-none"/>
        </w:rPr>
      </w:pPr>
      <w:r w:rsidRPr="00BC0682">
        <w:rPr>
          <w:rFonts w:ascii="Times New Roman" w:eastAsia="Times New Roman" w:hAnsi="Times New Roman"/>
          <w:b/>
          <w:lang w:val="x-none" w:eastAsia="x-none"/>
        </w:rPr>
        <w:t xml:space="preserve">Mgr. Daniela Seifertová, </w:t>
      </w:r>
      <w:r w:rsidR="00575E2A">
        <w:rPr>
          <w:rFonts w:ascii="Times New Roman" w:eastAsia="Times New Roman" w:hAnsi="Times New Roman"/>
          <w:lang w:eastAsia="x-none"/>
        </w:rPr>
        <w:t>náměstkyně hejtmanky Karlovarského kraje</w:t>
      </w:r>
    </w:p>
    <w:p w:rsidR="00575E2A" w:rsidRPr="00BC0682" w:rsidRDefault="004D09AE" w:rsidP="00575E2A">
      <w:pPr>
        <w:pStyle w:val="Odstavecseseznamem"/>
        <w:numPr>
          <w:ilvl w:val="0"/>
          <w:numId w:val="16"/>
        </w:numPr>
        <w:jc w:val="both"/>
        <w:rPr>
          <w:rFonts w:ascii="Times New Roman" w:eastAsia="Times New Roman" w:hAnsi="Times New Roman"/>
          <w:lang w:eastAsia="x-none"/>
        </w:rPr>
      </w:pPr>
      <w:r w:rsidRPr="00BC0682">
        <w:rPr>
          <w:rFonts w:ascii="Times New Roman" w:eastAsia="Times New Roman" w:hAnsi="Times New Roman"/>
          <w:b/>
          <w:lang w:val="x-none" w:eastAsia="x-none"/>
        </w:rPr>
        <w:t xml:space="preserve">Mgr. Petr </w:t>
      </w:r>
      <w:proofErr w:type="spellStart"/>
      <w:r w:rsidRPr="00BC0682">
        <w:rPr>
          <w:rFonts w:ascii="Times New Roman" w:eastAsia="Times New Roman" w:hAnsi="Times New Roman"/>
          <w:b/>
          <w:lang w:val="x-none" w:eastAsia="x-none"/>
        </w:rPr>
        <w:t>Kubis</w:t>
      </w:r>
      <w:proofErr w:type="spellEnd"/>
      <w:r w:rsidRPr="00BC0682">
        <w:rPr>
          <w:rFonts w:ascii="Times New Roman" w:eastAsia="Times New Roman" w:hAnsi="Times New Roman"/>
          <w:b/>
          <w:lang w:val="x-none" w:eastAsia="x-none"/>
        </w:rPr>
        <w:t>,</w:t>
      </w:r>
      <w:r w:rsidR="00575E2A">
        <w:rPr>
          <w:rFonts w:ascii="Times New Roman" w:eastAsia="Times New Roman" w:hAnsi="Times New Roman"/>
          <w:lang w:eastAsia="x-none"/>
        </w:rPr>
        <w:t xml:space="preserve"> náměstek hejtmanky Karlovarského kraje</w:t>
      </w:r>
    </w:p>
    <w:p w:rsidR="00575E2A" w:rsidRPr="00BC0682" w:rsidRDefault="004D09AE" w:rsidP="00575E2A">
      <w:pPr>
        <w:pStyle w:val="Odstavecseseznamem"/>
        <w:numPr>
          <w:ilvl w:val="0"/>
          <w:numId w:val="16"/>
        </w:numPr>
        <w:jc w:val="both"/>
        <w:rPr>
          <w:rFonts w:ascii="Times New Roman" w:eastAsia="Times New Roman" w:hAnsi="Times New Roman"/>
          <w:lang w:eastAsia="x-none"/>
        </w:rPr>
      </w:pPr>
      <w:r w:rsidRPr="00BC0682">
        <w:rPr>
          <w:rFonts w:ascii="Times New Roman" w:eastAsia="Times New Roman" w:hAnsi="Times New Roman"/>
          <w:b/>
          <w:lang w:val="x-none" w:eastAsia="x-none"/>
        </w:rPr>
        <w:t>Ing. Jaroslav Bradáč</w:t>
      </w:r>
      <w:r w:rsidR="001515D3" w:rsidRPr="00BC0682">
        <w:rPr>
          <w:rFonts w:ascii="Times New Roman" w:eastAsia="Times New Roman" w:hAnsi="Times New Roman"/>
          <w:b/>
          <w:lang w:val="x-none" w:eastAsia="x-none"/>
        </w:rPr>
        <w:t>,</w:t>
      </w:r>
      <w:r w:rsidR="00575E2A">
        <w:rPr>
          <w:rFonts w:ascii="Times New Roman" w:eastAsia="Times New Roman" w:hAnsi="Times New Roman"/>
          <w:b/>
          <w:lang w:eastAsia="x-none"/>
        </w:rPr>
        <w:t xml:space="preserve"> </w:t>
      </w:r>
      <w:r w:rsidR="00575E2A">
        <w:rPr>
          <w:rFonts w:ascii="Times New Roman" w:eastAsia="Times New Roman" w:hAnsi="Times New Roman"/>
          <w:lang w:eastAsia="x-none"/>
        </w:rPr>
        <w:t>člen Rady Karlovarského kraje</w:t>
      </w:r>
    </w:p>
    <w:p w:rsidR="00575E2A" w:rsidRPr="00BC0682" w:rsidRDefault="001515D3" w:rsidP="00575E2A">
      <w:pPr>
        <w:pStyle w:val="Odstavecseseznamem"/>
        <w:numPr>
          <w:ilvl w:val="0"/>
          <w:numId w:val="16"/>
        </w:numPr>
        <w:jc w:val="both"/>
        <w:rPr>
          <w:rFonts w:ascii="Times New Roman" w:eastAsia="Times New Roman" w:hAnsi="Times New Roman"/>
          <w:lang w:eastAsia="x-none"/>
        </w:rPr>
      </w:pPr>
      <w:r w:rsidRPr="00BC0682">
        <w:rPr>
          <w:rFonts w:ascii="Times New Roman" w:eastAsia="Times New Roman" w:hAnsi="Times New Roman"/>
          <w:b/>
          <w:lang w:val="x-none" w:eastAsia="x-none"/>
        </w:rPr>
        <w:t>Ing. Kar</w:t>
      </w:r>
      <w:r w:rsidR="004D09AE" w:rsidRPr="00BC0682">
        <w:rPr>
          <w:rFonts w:ascii="Times New Roman" w:eastAsia="Times New Roman" w:hAnsi="Times New Roman"/>
          <w:b/>
          <w:lang w:val="x-none" w:eastAsia="x-none"/>
        </w:rPr>
        <w:t>el</w:t>
      </w:r>
      <w:r w:rsidRPr="00BC0682">
        <w:rPr>
          <w:rFonts w:ascii="Times New Roman" w:eastAsia="Times New Roman" w:hAnsi="Times New Roman"/>
          <w:b/>
          <w:lang w:val="x-none" w:eastAsia="x-none"/>
        </w:rPr>
        <w:t xml:space="preserve"> </w:t>
      </w:r>
      <w:proofErr w:type="spellStart"/>
      <w:r w:rsidRPr="00BC0682">
        <w:rPr>
          <w:rFonts w:ascii="Times New Roman" w:eastAsia="Times New Roman" w:hAnsi="Times New Roman"/>
          <w:b/>
          <w:lang w:val="x-none" w:eastAsia="x-none"/>
        </w:rPr>
        <w:t>Jakobe</w:t>
      </w:r>
      <w:r w:rsidR="004D09AE" w:rsidRPr="00BC0682">
        <w:rPr>
          <w:rFonts w:ascii="Times New Roman" w:eastAsia="Times New Roman" w:hAnsi="Times New Roman"/>
          <w:b/>
          <w:lang w:val="x-none" w:eastAsia="x-none"/>
        </w:rPr>
        <w:t>c</w:t>
      </w:r>
      <w:proofErr w:type="spellEnd"/>
      <w:r w:rsidR="00575E2A">
        <w:rPr>
          <w:rFonts w:ascii="Times New Roman" w:eastAsia="Times New Roman" w:hAnsi="Times New Roman"/>
          <w:b/>
          <w:lang w:eastAsia="x-none"/>
        </w:rPr>
        <w:t xml:space="preserve">, </w:t>
      </w:r>
      <w:r w:rsidR="00575E2A">
        <w:rPr>
          <w:rFonts w:ascii="Times New Roman" w:eastAsia="Times New Roman" w:hAnsi="Times New Roman"/>
          <w:lang w:eastAsia="x-none"/>
        </w:rPr>
        <w:t>člen Rady Karlovarského kraje</w:t>
      </w:r>
    </w:p>
    <w:p w:rsidR="00575E2A" w:rsidRPr="00575E2A" w:rsidRDefault="001515D3" w:rsidP="00575E2A">
      <w:pPr>
        <w:pStyle w:val="Odstavecseseznamem"/>
        <w:numPr>
          <w:ilvl w:val="0"/>
          <w:numId w:val="17"/>
        </w:numPr>
        <w:jc w:val="both"/>
        <w:rPr>
          <w:rFonts w:ascii="Times New Roman" w:eastAsia="Times New Roman" w:hAnsi="Times New Roman"/>
          <w:lang w:eastAsia="x-none"/>
        </w:rPr>
      </w:pPr>
      <w:r w:rsidRPr="00BC0682">
        <w:rPr>
          <w:rFonts w:ascii="Times New Roman" w:eastAsia="Times New Roman" w:hAnsi="Times New Roman"/>
          <w:b/>
          <w:lang w:val="x-none" w:eastAsia="x-none"/>
        </w:rPr>
        <w:t>Ing. arch. Vojtěch</w:t>
      </w:r>
      <w:r w:rsidR="004D09AE" w:rsidRPr="00BC0682">
        <w:rPr>
          <w:rFonts w:ascii="Times New Roman" w:eastAsia="Times New Roman" w:hAnsi="Times New Roman"/>
          <w:b/>
          <w:lang w:val="x-none" w:eastAsia="x-none"/>
        </w:rPr>
        <w:t xml:space="preserve"> Franta</w:t>
      </w:r>
      <w:r w:rsidR="00575E2A">
        <w:rPr>
          <w:rFonts w:ascii="Times New Roman" w:eastAsia="Times New Roman" w:hAnsi="Times New Roman"/>
          <w:lang w:val="x-none" w:eastAsia="x-none"/>
        </w:rPr>
        <w:t>, uvol</w:t>
      </w:r>
      <w:r w:rsidR="00575E2A">
        <w:rPr>
          <w:rFonts w:ascii="Times New Roman" w:eastAsia="Times New Roman" w:hAnsi="Times New Roman"/>
          <w:lang w:eastAsia="x-none"/>
        </w:rPr>
        <w:t>něný člen Zastupitelstva Karlovarského kraje.</w:t>
      </w:r>
    </w:p>
    <w:p w:rsidR="00575E2A" w:rsidRDefault="00575E2A" w:rsidP="00575E2A">
      <w:pPr>
        <w:pStyle w:val="Odstavecseseznamem"/>
        <w:ind w:left="0"/>
        <w:jc w:val="both"/>
        <w:rPr>
          <w:rFonts w:ascii="Times New Roman" w:eastAsia="Times New Roman" w:hAnsi="Times New Roman"/>
          <w:b/>
          <w:lang w:eastAsia="x-none"/>
        </w:rPr>
      </w:pPr>
    </w:p>
    <w:p w:rsidR="00515D72" w:rsidRPr="00BC0682" w:rsidRDefault="004D09AE" w:rsidP="00575E2A">
      <w:pPr>
        <w:pStyle w:val="Odstavecseseznamem"/>
        <w:ind w:left="0"/>
        <w:jc w:val="both"/>
        <w:rPr>
          <w:rFonts w:ascii="Times New Roman" w:eastAsia="Times New Roman" w:hAnsi="Times New Roman"/>
          <w:lang w:eastAsia="x-none"/>
        </w:rPr>
      </w:pPr>
      <w:r w:rsidRPr="00BC0682">
        <w:rPr>
          <w:rFonts w:ascii="Times New Roman" w:eastAsia="Times New Roman" w:hAnsi="Times New Roman"/>
          <w:b/>
          <w:lang w:eastAsia="x-none"/>
        </w:rPr>
        <w:t xml:space="preserve">Hejtmanka Mgr. Jana </w:t>
      </w:r>
      <w:proofErr w:type="spellStart"/>
      <w:r w:rsidRPr="00BC0682">
        <w:rPr>
          <w:rFonts w:ascii="Times New Roman" w:eastAsia="Times New Roman" w:hAnsi="Times New Roman"/>
          <w:b/>
          <w:lang w:eastAsia="x-none"/>
        </w:rPr>
        <w:t>Vildumetzová</w:t>
      </w:r>
      <w:proofErr w:type="spellEnd"/>
      <w:r w:rsidRPr="00BC0682">
        <w:rPr>
          <w:rFonts w:ascii="Times New Roman" w:eastAsia="Times New Roman" w:hAnsi="Times New Roman"/>
          <w:lang w:eastAsia="x-none"/>
        </w:rPr>
        <w:t xml:space="preserve"> je v souladu se zněním Statutu RSK K</w:t>
      </w:r>
      <w:r w:rsidR="00575E2A">
        <w:rPr>
          <w:rFonts w:ascii="Times New Roman" w:eastAsia="Times New Roman" w:hAnsi="Times New Roman"/>
          <w:lang w:eastAsia="x-none"/>
        </w:rPr>
        <w:t>K</w:t>
      </w:r>
      <w:r w:rsidRPr="00BC0682">
        <w:rPr>
          <w:rFonts w:ascii="Times New Roman" w:eastAsia="Times New Roman" w:hAnsi="Times New Roman"/>
          <w:lang w:eastAsia="x-none"/>
        </w:rPr>
        <w:t xml:space="preserve"> zároveň </w:t>
      </w:r>
      <w:r w:rsidRPr="00BC0682">
        <w:rPr>
          <w:rFonts w:ascii="Times New Roman" w:eastAsia="Times New Roman" w:hAnsi="Times New Roman"/>
          <w:b/>
          <w:lang w:eastAsia="x-none"/>
        </w:rPr>
        <w:t>předsedkyní RSK Karlovarského kraje</w:t>
      </w:r>
      <w:r w:rsidRPr="00BC0682">
        <w:rPr>
          <w:rFonts w:ascii="Times New Roman" w:eastAsia="Times New Roman" w:hAnsi="Times New Roman"/>
          <w:lang w:eastAsia="x-none"/>
        </w:rPr>
        <w:t>.</w:t>
      </w:r>
    </w:p>
    <w:p w:rsidR="004D09AE" w:rsidRPr="004D09AE" w:rsidRDefault="004D09AE" w:rsidP="004D09AE">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 xml:space="preserve">Další změnou je změna na pozici </w:t>
      </w:r>
      <w:r w:rsidRPr="00C9043A">
        <w:rPr>
          <w:rFonts w:ascii="Times New Roman" w:eastAsia="Times New Roman" w:hAnsi="Times New Roman" w:cs="Times New Roman"/>
          <w:b/>
          <w:color w:val="auto"/>
          <w:szCs w:val="22"/>
          <w:lang w:eastAsia="x-none"/>
        </w:rPr>
        <w:t>náhradníka zástupce Svazu léčebných lázní</w:t>
      </w:r>
      <w:r>
        <w:rPr>
          <w:rFonts w:ascii="Times New Roman" w:eastAsia="Times New Roman" w:hAnsi="Times New Roman" w:cs="Times New Roman"/>
          <w:color w:val="auto"/>
          <w:szCs w:val="22"/>
          <w:lang w:eastAsia="x-none"/>
        </w:rPr>
        <w:t xml:space="preserve">, kterým nově bude </w:t>
      </w:r>
      <w:r w:rsidRPr="00C9043A">
        <w:rPr>
          <w:rFonts w:ascii="Times New Roman" w:eastAsia="Times New Roman" w:hAnsi="Times New Roman" w:cs="Times New Roman"/>
          <w:b/>
          <w:color w:val="auto"/>
          <w:szCs w:val="22"/>
          <w:lang w:eastAsia="x-none"/>
        </w:rPr>
        <w:t>Bc. Martin Záhořík</w:t>
      </w:r>
      <w:r w:rsidR="00BC0682" w:rsidRPr="00C9043A">
        <w:rPr>
          <w:rFonts w:ascii="Times New Roman" w:eastAsia="Times New Roman" w:hAnsi="Times New Roman" w:cs="Times New Roman"/>
          <w:b/>
          <w:color w:val="auto"/>
          <w:szCs w:val="22"/>
          <w:lang w:eastAsia="x-none"/>
        </w:rPr>
        <w:t xml:space="preserve">, </w:t>
      </w:r>
      <w:r w:rsidR="00C9043A" w:rsidRPr="00C9043A">
        <w:rPr>
          <w:rFonts w:ascii="Times New Roman" w:eastAsia="Times New Roman" w:hAnsi="Times New Roman" w:cs="Times New Roman"/>
          <w:b/>
          <w:color w:val="auto"/>
          <w:szCs w:val="22"/>
          <w:lang w:eastAsia="x-none"/>
        </w:rPr>
        <w:t>obchodní ředitel Léčebných lázní Jáchymov, a. s.</w:t>
      </w:r>
      <w:r w:rsidR="00C9043A">
        <w:rPr>
          <w:rFonts w:ascii="Times New Roman" w:eastAsia="Times New Roman" w:hAnsi="Times New Roman" w:cs="Times New Roman"/>
          <w:color w:val="auto"/>
          <w:szCs w:val="22"/>
          <w:lang w:eastAsia="x-none"/>
        </w:rPr>
        <w:t xml:space="preserve">, </w:t>
      </w:r>
      <w:r w:rsidR="00BC0682">
        <w:rPr>
          <w:rFonts w:ascii="Times New Roman" w:eastAsia="Times New Roman" w:hAnsi="Times New Roman" w:cs="Times New Roman"/>
          <w:color w:val="auto"/>
          <w:szCs w:val="22"/>
          <w:lang w:eastAsia="x-none"/>
        </w:rPr>
        <w:t xml:space="preserve">jenž nahradí </w:t>
      </w:r>
      <w:r w:rsidR="00BC0682" w:rsidRPr="00C9043A">
        <w:rPr>
          <w:rFonts w:ascii="Times New Roman" w:eastAsia="Times New Roman" w:hAnsi="Times New Roman" w:cs="Times New Roman"/>
          <w:color w:val="auto"/>
          <w:szCs w:val="22"/>
          <w:lang w:eastAsia="x-none"/>
        </w:rPr>
        <w:t>Ing.</w:t>
      </w:r>
      <w:r w:rsidR="00C9043A">
        <w:rPr>
          <w:rFonts w:ascii="Times New Roman" w:eastAsia="Times New Roman" w:hAnsi="Times New Roman" w:cs="Times New Roman"/>
          <w:color w:val="auto"/>
          <w:szCs w:val="22"/>
          <w:lang w:eastAsia="x-none"/>
        </w:rPr>
        <w:t xml:space="preserve"> Janu Vaňkovou z téže společnosti.</w:t>
      </w:r>
      <w:r w:rsidR="00BC0682">
        <w:rPr>
          <w:rFonts w:ascii="Times New Roman" w:eastAsia="Times New Roman" w:hAnsi="Times New Roman" w:cs="Times New Roman"/>
          <w:color w:val="auto"/>
          <w:szCs w:val="22"/>
          <w:lang w:eastAsia="x-none"/>
        </w:rPr>
        <w:t xml:space="preserve"> </w:t>
      </w:r>
    </w:p>
    <w:p w:rsidR="004D09AE" w:rsidRPr="004D09AE" w:rsidRDefault="004D09AE" w:rsidP="004D09AE">
      <w:pPr>
        <w:jc w:val="both"/>
        <w:rPr>
          <w:rFonts w:ascii="Times New Roman" w:eastAsia="Times New Roman" w:hAnsi="Times New Roman" w:cs="Times New Roman"/>
          <w:color w:val="auto"/>
          <w:szCs w:val="22"/>
          <w:lang w:val="x-none" w:eastAsia="x-none"/>
        </w:rPr>
      </w:pPr>
    </w:p>
    <w:p w:rsidR="006C0C43" w:rsidRPr="005F7569" w:rsidRDefault="006C0C43" w:rsidP="006C0C43">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Aktuální složení Regionální stálé konference Karlovarského kraje (seznam členů, náhradníků a stálých hostů) je obsaženo v příloze č. 1)</w:t>
      </w:r>
    </w:p>
    <w:p w:rsidR="00B411B2" w:rsidRDefault="00B411B2" w:rsidP="00B411B2">
      <w:pPr>
        <w:jc w:val="both"/>
        <w:rPr>
          <w:rFonts w:ascii="Times New Roman" w:eastAsia="Times New Roman" w:hAnsi="Times New Roman" w:cs="Times New Roman"/>
          <w:color w:val="auto"/>
          <w:szCs w:val="22"/>
          <w:lang w:eastAsia="x-none"/>
        </w:rPr>
      </w:pPr>
    </w:p>
    <w:p w:rsidR="00C9043A" w:rsidRDefault="00C9043A" w:rsidP="00B411B2">
      <w:pPr>
        <w:jc w:val="both"/>
        <w:rPr>
          <w:rFonts w:ascii="Times New Roman" w:eastAsia="Times New Roman" w:hAnsi="Times New Roman" w:cs="Times New Roman"/>
          <w:color w:val="auto"/>
          <w:szCs w:val="22"/>
          <w:lang w:eastAsia="x-none"/>
        </w:rPr>
      </w:pPr>
    </w:p>
    <w:p w:rsidR="00C9043A" w:rsidRDefault="00C9043A"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r w:rsidRPr="005F7569">
        <w:rPr>
          <w:rFonts w:ascii="Times New Roman" w:eastAsia="Times New Roman" w:hAnsi="Times New Roman" w:cs="Times New Roman"/>
          <w:b/>
          <w:color w:val="auto"/>
          <w:szCs w:val="22"/>
          <w:u w:val="single"/>
          <w:lang w:eastAsia="x-none"/>
        </w:rPr>
        <w:t>Příloha</w:t>
      </w:r>
      <w:r>
        <w:rPr>
          <w:rFonts w:ascii="Times New Roman" w:eastAsia="Times New Roman" w:hAnsi="Times New Roman" w:cs="Times New Roman"/>
          <w:b/>
          <w:color w:val="auto"/>
          <w:szCs w:val="22"/>
          <w:u w:val="single"/>
          <w:lang w:eastAsia="x-none"/>
        </w:rPr>
        <w:t>:</w:t>
      </w:r>
    </w:p>
    <w:p w:rsidR="00B411B2" w:rsidRDefault="00B411B2" w:rsidP="00B411B2">
      <w:pPr>
        <w:jc w:val="both"/>
        <w:rPr>
          <w:rFonts w:ascii="Times New Roman" w:eastAsia="Times New Roman" w:hAnsi="Times New Roman" w:cs="Times New Roman"/>
          <w:color w:val="auto"/>
          <w:szCs w:val="22"/>
          <w:lang w:eastAsia="x-none"/>
        </w:rPr>
      </w:pPr>
    </w:p>
    <w:p w:rsidR="00B411B2" w:rsidRDefault="00B411B2" w:rsidP="00B411B2">
      <w:pPr>
        <w:jc w:val="both"/>
        <w:rPr>
          <w:rFonts w:ascii="Times New Roman" w:eastAsia="Times New Roman" w:hAnsi="Times New Roman" w:cs="Times New Roman"/>
          <w:color w:val="auto"/>
          <w:szCs w:val="22"/>
          <w:lang w:eastAsia="x-none"/>
        </w:rPr>
      </w:pPr>
      <w:r>
        <w:rPr>
          <w:rFonts w:ascii="Times New Roman" w:eastAsia="Times New Roman" w:hAnsi="Times New Roman" w:cs="Times New Roman"/>
          <w:color w:val="auto"/>
          <w:szCs w:val="22"/>
          <w:lang w:eastAsia="x-none"/>
        </w:rPr>
        <w:t>1) Aktuální složení Regionální stálé konference Karlovarského kraje</w:t>
      </w:r>
    </w:p>
    <w:sectPr w:rsidR="00B411B2" w:rsidSect="00826A2D">
      <w:headerReference w:type="even" r:id="rId8"/>
      <w:headerReference w:type="default" r:id="rId9"/>
      <w:footerReference w:type="even" r:id="rId10"/>
      <w:footerReference w:type="default" r:id="rId11"/>
      <w:headerReference w:type="first" r:id="rId12"/>
      <w:footerReference w:type="first" r:id="rId13"/>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6545" w:rsidRDefault="00656545">
      <w:pPr>
        <w:spacing w:line="240" w:lineRule="auto"/>
      </w:pPr>
      <w:r>
        <w:separator/>
      </w:r>
    </w:p>
  </w:endnote>
  <w:endnote w:type="continuationSeparator" w:id="0">
    <w:p w:rsidR="00656545" w:rsidRDefault="006565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917" w:rsidRDefault="00CD79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917" w:rsidRDefault="00CD79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917" w:rsidRDefault="00CD79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6545" w:rsidRDefault="00656545">
      <w:pPr>
        <w:spacing w:line="240" w:lineRule="auto"/>
      </w:pPr>
      <w:r>
        <w:separator/>
      </w:r>
    </w:p>
  </w:footnote>
  <w:footnote w:type="continuationSeparator" w:id="0">
    <w:p w:rsidR="00656545" w:rsidRDefault="006565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917" w:rsidRDefault="00CD79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917" w:rsidRDefault="00CD7917">
    <w:pPr>
      <w:pStyle w:val="Zhlav"/>
    </w:pPr>
    <w:r w:rsidRPr="006A43D9">
      <w:rPr>
        <w:rFonts w:ascii="Times New Roman" w:eastAsia="Calibri" w:hAnsi="Times New Roman" w:cs="Times New Roman"/>
        <w:noProof/>
        <w:sz w:val="24"/>
      </w:rPr>
      <w:drawing>
        <wp:inline distT="0" distB="0" distL="0" distR="0" wp14:anchorId="71E5B237" wp14:editId="13F2CAF7">
          <wp:extent cx="2977571" cy="755650"/>
          <wp:effectExtent l="0" t="0" r="0" b="635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 b="17024"/>
                  <a:stretch/>
                </pic:blipFill>
                <pic:spPr bwMode="auto">
                  <a:xfrm>
                    <a:off x="0" y="0"/>
                    <a:ext cx="2977571" cy="75565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CD7917" w:rsidRDefault="00CD791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7917" w:rsidRDefault="00CD79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5E27823"/>
    <w:multiLevelType w:val="hybridMultilevel"/>
    <w:tmpl w:val="4414198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9"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7357C2"/>
    <w:multiLevelType w:val="hybridMultilevel"/>
    <w:tmpl w:val="CAD273F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3"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4"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0"/>
  </w:num>
  <w:num w:numId="3">
    <w:abstractNumId w:val="16"/>
  </w:num>
  <w:num w:numId="4">
    <w:abstractNumId w:val="8"/>
  </w:num>
  <w:num w:numId="5">
    <w:abstractNumId w:val="11"/>
  </w:num>
  <w:num w:numId="6">
    <w:abstractNumId w:val="15"/>
  </w:num>
  <w:num w:numId="7">
    <w:abstractNumId w:val="13"/>
  </w:num>
  <w:num w:numId="8">
    <w:abstractNumId w:val="5"/>
  </w:num>
  <w:num w:numId="9">
    <w:abstractNumId w:val="1"/>
  </w:num>
  <w:num w:numId="10">
    <w:abstractNumId w:val="14"/>
  </w:num>
  <w:num w:numId="11">
    <w:abstractNumId w:val="4"/>
  </w:num>
  <w:num w:numId="12">
    <w:abstractNumId w:val="7"/>
  </w:num>
  <w:num w:numId="13">
    <w:abstractNumId w:val="9"/>
  </w:num>
  <w:num w:numId="14">
    <w:abstractNumId w:val="3"/>
  </w:num>
  <w:num w:numId="15">
    <w:abstractNumId w:val="6"/>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5F9"/>
    <w:rsid w:val="000030AA"/>
    <w:rsid w:val="000138EE"/>
    <w:rsid w:val="000209C7"/>
    <w:rsid w:val="0003272C"/>
    <w:rsid w:val="000461FD"/>
    <w:rsid w:val="000569D6"/>
    <w:rsid w:val="00095A42"/>
    <w:rsid w:val="000E7773"/>
    <w:rsid w:val="001515D3"/>
    <w:rsid w:val="00161133"/>
    <w:rsid w:val="001C4B96"/>
    <w:rsid w:val="00212491"/>
    <w:rsid w:val="00217DD2"/>
    <w:rsid w:val="00236E1A"/>
    <w:rsid w:val="002F5652"/>
    <w:rsid w:val="003A5D55"/>
    <w:rsid w:val="003B7E49"/>
    <w:rsid w:val="004273B8"/>
    <w:rsid w:val="004447BF"/>
    <w:rsid w:val="00464667"/>
    <w:rsid w:val="00490880"/>
    <w:rsid w:val="004A3414"/>
    <w:rsid w:val="004A7E91"/>
    <w:rsid w:val="004B69DC"/>
    <w:rsid w:val="004D09AE"/>
    <w:rsid w:val="004F6236"/>
    <w:rsid w:val="004F7D6D"/>
    <w:rsid w:val="0050765E"/>
    <w:rsid w:val="00515D72"/>
    <w:rsid w:val="00523BF9"/>
    <w:rsid w:val="00530ADF"/>
    <w:rsid w:val="00575E2A"/>
    <w:rsid w:val="00586AAE"/>
    <w:rsid w:val="005B5C77"/>
    <w:rsid w:val="005F7569"/>
    <w:rsid w:val="006015F9"/>
    <w:rsid w:val="00621C8D"/>
    <w:rsid w:val="00624D7F"/>
    <w:rsid w:val="0062619E"/>
    <w:rsid w:val="00642783"/>
    <w:rsid w:val="00654558"/>
    <w:rsid w:val="00656545"/>
    <w:rsid w:val="00663B7A"/>
    <w:rsid w:val="006B7C5F"/>
    <w:rsid w:val="006C0C43"/>
    <w:rsid w:val="006C747C"/>
    <w:rsid w:val="00732BF2"/>
    <w:rsid w:val="007D42D3"/>
    <w:rsid w:val="007F3CFE"/>
    <w:rsid w:val="007F71D6"/>
    <w:rsid w:val="00826A2D"/>
    <w:rsid w:val="0083070B"/>
    <w:rsid w:val="00843CEA"/>
    <w:rsid w:val="008C34EB"/>
    <w:rsid w:val="00940335"/>
    <w:rsid w:val="00961F8D"/>
    <w:rsid w:val="009D20FD"/>
    <w:rsid w:val="00A77211"/>
    <w:rsid w:val="00A95480"/>
    <w:rsid w:val="00AB512D"/>
    <w:rsid w:val="00AF7EBA"/>
    <w:rsid w:val="00B12E86"/>
    <w:rsid w:val="00B12F57"/>
    <w:rsid w:val="00B2035E"/>
    <w:rsid w:val="00B411B2"/>
    <w:rsid w:val="00B56D75"/>
    <w:rsid w:val="00B63D08"/>
    <w:rsid w:val="00B804DF"/>
    <w:rsid w:val="00B94B6A"/>
    <w:rsid w:val="00BC0682"/>
    <w:rsid w:val="00BF0B7D"/>
    <w:rsid w:val="00C02A15"/>
    <w:rsid w:val="00C0727D"/>
    <w:rsid w:val="00C8047C"/>
    <w:rsid w:val="00C82A06"/>
    <w:rsid w:val="00C87A1C"/>
    <w:rsid w:val="00C9043A"/>
    <w:rsid w:val="00CC00F7"/>
    <w:rsid w:val="00CC3637"/>
    <w:rsid w:val="00CD7917"/>
    <w:rsid w:val="00D4324F"/>
    <w:rsid w:val="00D91577"/>
    <w:rsid w:val="00DD43F5"/>
    <w:rsid w:val="00DE54BE"/>
    <w:rsid w:val="00DF30F6"/>
    <w:rsid w:val="00E817EB"/>
    <w:rsid w:val="00EE1B8B"/>
    <w:rsid w:val="00EE38D0"/>
    <w:rsid w:val="00F31172"/>
    <w:rsid w:val="00F65BC7"/>
    <w:rsid w:val="00F975E5"/>
    <w:rsid w:val="00F97865"/>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02154-EB3A-4C5A-B60F-2A2E89B6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rPr>
  </w:style>
  <w:style w:type="paragraph" w:styleId="Nadpis2">
    <w:name w:val="heading 2"/>
    <w:basedOn w:val="Normln"/>
    <w:next w:val="Normln"/>
    <w:pPr>
      <w:keepNext/>
      <w:keepLines/>
      <w:spacing w:before="360" w:after="80"/>
      <w:contextualSpacing/>
      <w:outlineLvl w:val="1"/>
    </w:pPr>
    <w:rPr>
      <w:b/>
      <w:sz w:val="36"/>
    </w:rPr>
  </w:style>
  <w:style w:type="paragraph" w:styleId="Nadpis3">
    <w:name w:val="heading 3"/>
    <w:basedOn w:val="Normln"/>
    <w:next w:val="Normln"/>
    <w:pPr>
      <w:keepNext/>
      <w:keepLines/>
      <w:spacing w:before="280" w:after="80"/>
      <w:contextualSpacing/>
      <w:outlineLvl w:val="2"/>
    </w:pPr>
    <w:rPr>
      <w:b/>
      <w:sz w:val="28"/>
    </w:rPr>
  </w:style>
  <w:style w:type="paragraph" w:styleId="Nadpis4">
    <w:name w:val="heading 4"/>
    <w:basedOn w:val="Normln"/>
    <w:next w:val="Normln"/>
    <w:pPr>
      <w:keepNext/>
      <w:keepLines/>
      <w:spacing w:before="240" w:after="40"/>
      <w:contextualSpacing/>
      <w:outlineLvl w:val="3"/>
    </w:pPr>
    <w:rPr>
      <w:b/>
      <w:sz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semiHidden/>
    <w:unhideWhenUsed/>
    <w:rsid w:val="00212491"/>
    <w:pPr>
      <w:spacing w:line="240" w:lineRule="auto"/>
    </w:pPr>
    <w:rPr>
      <w:sz w:val="20"/>
    </w:rPr>
  </w:style>
  <w:style w:type="character" w:customStyle="1" w:styleId="TextkomenteChar">
    <w:name w:val="Text komentáře Char"/>
    <w:basedOn w:val="Standardnpsmoodstavce"/>
    <w:link w:val="Textkomente"/>
    <w:uiPriority w:val="99"/>
    <w:semiHidden/>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lang w:val="x-none" w:eastAsia="x-none"/>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lang w:val="x-none" w:eastAsia="x-none"/>
    </w:rPr>
  </w:style>
  <w:style w:type="character" w:customStyle="1" w:styleId="OdstavecseseznamemChar">
    <w:name w:val="Odstavec se seznamem Char"/>
    <w:aliases w:val="Odstavec_muj Char"/>
    <w:link w:val="Odstavecseseznamem"/>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CD7917"/>
    <w:pPr>
      <w:tabs>
        <w:tab w:val="center" w:pos="4536"/>
        <w:tab w:val="right" w:pos="9072"/>
      </w:tabs>
      <w:spacing w:line="240" w:lineRule="auto"/>
    </w:pPr>
  </w:style>
  <w:style w:type="character" w:customStyle="1" w:styleId="ZhlavChar">
    <w:name w:val="Záhlaví Char"/>
    <w:basedOn w:val="Standardnpsmoodstavce"/>
    <w:link w:val="Zhlav"/>
    <w:uiPriority w:val="99"/>
    <w:rsid w:val="00CD7917"/>
  </w:style>
  <w:style w:type="paragraph" w:styleId="Zpat">
    <w:name w:val="footer"/>
    <w:basedOn w:val="Normln"/>
    <w:link w:val="ZpatChar"/>
    <w:uiPriority w:val="99"/>
    <w:unhideWhenUsed/>
    <w:rsid w:val="00CD7917"/>
    <w:pPr>
      <w:tabs>
        <w:tab w:val="center" w:pos="4536"/>
        <w:tab w:val="right" w:pos="9072"/>
      </w:tabs>
      <w:spacing w:line="240" w:lineRule="auto"/>
    </w:pPr>
  </w:style>
  <w:style w:type="character" w:customStyle="1" w:styleId="ZpatChar">
    <w:name w:val="Zápatí Char"/>
    <w:basedOn w:val="Standardnpsmoodstavce"/>
    <w:link w:val="Zpat"/>
    <w:uiPriority w:val="99"/>
    <w:rsid w:val="00CD7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7C5EB-A208-4C66-AB80-A83278846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501</Words>
  <Characters>2956</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jelena.kriegelsteinova</dc:creator>
  <cp:lastModifiedBy>Romana Svobodová</cp:lastModifiedBy>
  <cp:revision>3</cp:revision>
  <dcterms:created xsi:type="dcterms:W3CDTF">2017-02-20T15:29:00Z</dcterms:created>
  <dcterms:modified xsi:type="dcterms:W3CDTF">2017-07-19T13:09:00Z</dcterms:modified>
</cp:coreProperties>
</file>