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773" w:rsidRDefault="0026751C">
      <w:r>
        <w:t>Příloha č. 2</w:t>
      </w:r>
    </w:p>
    <w:tbl>
      <w:tblPr>
        <w:tblStyle w:val="Mkatabulky"/>
        <w:tblW w:w="850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75300C" w:rsidRDefault="0075300C" w:rsidP="0075300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BA04B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47773" w:rsidRPr="0075300C">
              <w:rPr>
                <w:b/>
                <w:sz w:val="20"/>
                <w:szCs w:val="20"/>
              </w:rPr>
              <w:t>Doprava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9B7469" w:rsidRPr="002E3EFB" w:rsidRDefault="009B7469" w:rsidP="009B74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9B7469" w:rsidRPr="001F7DC1" w:rsidRDefault="009B7469" w:rsidP="009B74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 projekty: u projektů probíhala v roce 2016 fyzická realizace</w:t>
            </w:r>
          </w:p>
          <w:p w:rsidR="009B7469" w:rsidRPr="00D63D30" w:rsidRDefault="009B7469" w:rsidP="009B7469">
            <w:pPr>
              <w:rPr>
                <w:sz w:val="20"/>
                <w:szCs w:val="20"/>
              </w:rPr>
            </w:pPr>
            <w:r w:rsidRPr="00D63D30">
              <w:rPr>
                <w:sz w:val="20"/>
                <w:szCs w:val="20"/>
              </w:rPr>
              <w:t>Integrované projekty</w:t>
            </w:r>
            <w:r>
              <w:rPr>
                <w:sz w:val="20"/>
                <w:szCs w:val="20"/>
              </w:rPr>
              <w:t>: n</w:t>
            </w:r>
            <w:r w:rsidRPr="00D63D30">
              <w:rPr>
                <w:sz w:val="20"/>
                <w:szCs w:val="20"/>
              </w:rPr>
              <w:t xml:space="preserve">ebyly realizovány projekty </w:t>
            </w:r>
            <w:r>
              <w:rPr>
                <w:sz w:val="20"/>
                <w:szCs w:val="20"/>
              </w:rPr>
              <w:t>p</w:t>
            </w:r>
            <w:r w:rsidRPr="00D63D30">
              <w:rPr>
                <w:sz w:val="20"/>
                <w:szCs w:val="20"/>
              </w:rPr>
              <w:t>rostřednictvím integrovaných nástrojů.</w:t>
            </w:r>
          </w:p>
          <w:p w:rsidR="00B47773" w:rsidRPr="002E3EFB" w:rsidRDefault="00B47773" w:rsidP="006F27F8">
            <w:pPr>
              <w:pStyle w:val="Odstavecseseznamem"/>
              <w:ind w:left="444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9B7469" w:rsidRPr="001F7DC1" w:rsidRDefault="009B7469" w:rsidP="009B74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této aktivitě byly realizovány 2 projekty s finančním příspěvkem z EU přibližně ve výši 9 666 tis. Kč</w:t>
            </w:r>
          </w:p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D9320C">
              <w:rPr>
                <w:color w:val="0070C0"/>
                <w:sz w:val="20"/>
                <w:szCs w:val="20"/>
              </w:rPr>
              <w:t>Vyhodnocení indikátoru za ukončené projekty</w:t>
            </w:r>
            <w:r w:rsidRPr="00D9320C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D9320C">
              <w:rPr>
                <w:color w:val="0070C0"/>
                <w:sz w:val="20"/>
                <w:szCs w:val="20"/>
              </w:rPr>
              <w:t>(ideálně s využitím indikátorové soustavy AP SRR, kterou lze libovolně doplnit o další indikátory)</w:t>
            </w:r>
          </w:p>
        </w:tc>
      </w:tr>
    </w:tbl>
    <w:p w:rsidR="00B47773" w:rsidRDefault="00B47773"/>
    <w:p w:rsidR="0026751C" w:rsidRDefault="0026751C">
      <w:bookmarkStart w:id="0" w:name="_GoBack"/>
      <w:bookmarkEnd w:id="0"/>
    </w:p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864F19" w:rsidRDefault="00B47773" w:rsidP="008512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B. </w:t>
            </w:r>
            <w:r w:rsidR="00851226">
              <w:rPr>
                <w:b/>
                <w:sz w:val="20"/>
                <w:szCs w:val="20"/>
              </w:rPr>
              <w:t>V</w:t>
            </w:r>
            <w:r w:rsidRPr="00D63D30">
              <w:rPr>
                <w:b/>
                <w:sz w:val="20"/>
                <w:szCs w:val="20"/>
              </w:rPr>
              <w:t>zdělávání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 projekty: u projektů probíhala v roce 2016 fyzická realizace</w:t>
            </w:r>
          </w:p>
          <w:p w:rsidR="00B47773" w:rsidRPr="00D63D30" w:rsidRDefault="00B47773" w:rsidP="006F27F8">
            <w:pPr>
              <w:rPr>
                <w:sz w:val="20"/>
                <w:szCs w:val="20"/>
              </w:rPr>
            </w:pPr>
            <w:r w:rsidRPr="00D63D30">
              <w:rPr>
                <w:sz w:val="20"/>
                <w:szCs w:val="20"/>
              </w:rPr>
              <w:t>Integrované projekty</w:t>
            </w:r>
            <w:r>
              <w:rPr>
                <w:sz w:val="20"/>
                <w:szCs w:val="20"/>
              </w:rPr>
              <w:t>: n</w:t>
            </w:r>
            <w:r w:rsidRPr="00D63D30">
              <w:rPr>
                <w:sz w:val="20"/>
                <w:szCs w:val="20"/>
              </w:rPr>
              <w:t xml:space="preserve">ebyly realizovány projekty </w:t>
            </w:r>
            <w:r>
              <w:rPr>
                <w:sz w:val="20"/>
                <w:szCs w:val="20"/>
              </w:rPr>
              <w:t>p</w:t>
            </w:r>
            <w:r w:rsidRPr="00D63D30">
              <w:rPr>
                <w:sz w:val="20"/>
                <w:szCs w:val="20"/>
              </w:rPr>
              <w:t>rostřednictvím integrovaných nástrojů.</w:t>
            </w:r>
          </w:p>
          <w:p w:rsidR="00B47773" w:rsidRPr="002E3EFB" w:rsidRDefault="00B47773" w:rsidP="006F27F8">
            <w:pPr>
              <w:pStyle w:val="Odstavecseseznamem"/>
              <w:ind w:left="444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této aktivitě bylo realizováno 7 projektů s finančním příspěvkem z EU přibližně ve výši 34 649 tis. Kč</w:t>
            </w:r>
          </w:p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D9320C">
              <w:rPr>
                <w:color w:val="0070C0"/>
                <w:sz w:val="20"/>
                <w:szCs w:val="20"/>
              </w:rPr>
              <w:t>Vyhodnocení indikátoru za ukončené projekty</w:t>
            </w:r>
            <w:r w:rsidRPr="00D9320C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D9320C">
              <w:rPr>
                <w:color w:val="0070C0"/>
                <w:sz w:val="20"/>
                <w:szCs w:val="20"/>
              </w:rPr>
              <w:t>(ideálně s využitím indikátorové soustavy AP SRR, kterou lze libovolně doplnit o další indikátory)</w:t>
            </w:r>
          </w:p>
        </w:tc>
      </w:tr>
    </w:tbl>
    <w:p w:rsidR="00B47773" w:rsidRDefault="00B47773"/>
    <w:p w:rsidR="00BA04BB" w:rsidRDefault="00BA04BB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lastRenderedPageBreak/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BA04BB" w:rsidRDefault="00B47773" w:rsidP="00851226">
            <w:pPr>
              <w:rPr>
                <w:b/>
                <w:sz w:val="20"/>
                <w:szCs w:val="20"/>
              </w:rPr>
            </w:pPr>
            <w:r w:rsidRPr="00BA04BB">
              <w:rPr>
                <w:b/>
                <w:sz w:val="20"/>
                <w:szCs w:val="20"/>
              </w:rPr>
              <w:t xml:space="preserve">C. </w:t>
            </w:r>
            <w:r w:rsidR="00851226" w:rsidRPr="00BA04BB">
              <w:rPr>
                <w:b/>
                <w:sz w:val="20"/>
                <w:szCs w:val="20"/>
              </w:rPr>
              <w:t>V</w:t>
            </w:r>
            <w:r w:rsidRPr="00BA04BB">
              <w:rPr>
                <w:b/>
                <w:sz w:val="20"/>
                <w:szCs w:val="20"/>
              </w:rPr>
              <w:t>ýzkum, vývoje a inovac</w:t>
            </w:r>
            <w:r w:rsidR="00851226" w:rsidRPr="00BA04BB">
              <w:rPr>
                <w:b/>
                <w:sz w:val="20"/>
                <w:szCs w:val="20"/>
              </w:rPr>
              <w:t>e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BA04BB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B47773" w:rsidRPr="00494D4F" w:rsidRDefault="00B47773" w:rsidP="006F27F8">
            <w:pPr>
              <w:rPr>
                <w:sz w:val="20"/>
                <w:szCs w:val="20"/>
              </w:rPr>
            </w:pPr>
            <w:r w:rsidRPr="00494D4F">
              <w:rPr>
                <w:sz w:val="20"/>
                <w:szCs w:val="20"/>
              </w:rPr>
              <w:t>Individuální projekty</w:t>
            </w:r>
            <w:r>
              <w:rPr>
                <w:sz w:val="20"/>
                <w:szCs w:val="20"/>
              </w:rPr>
              <w:t>: v této aktivitě nebyly realizovány žádné projekty</w:t>
            </w:r>
            <w:r w:rsidRPr="00494D4F">
              <w:rPr>
                <w:sz w:val="20"/>
                <w:szCs w:val="20"/>
              </w:rPr>
              <w:t xml:space="preserve"> </w:t>
            </w:r>
          </w:p>
          <w:p w:rsidR="00B47773" w:rsidRPr="00494D4F" w:rsidRDefault="00B47773" w:rsidP="006F27F8">
            <w:pPr>
              <w:rPr>
                <w:sz w:val="20"/>
                <w:szCs w:val="20"/>
              </w:rPr>
            </w:pPr>
            <w:r w:rsidRPr="00494D4F">
              <w:rPr>
                <w:sz w:val="20"/>
                <w:szCs w:val="20"/>
              </w:rPr>
              <w:t>Integrované projekty: nebyly realizovány projekty prostřednictvím integrovaných nástrojů.</w:t>
            </w: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CA5E7E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320F8E">
              <w:rPr>
                <w:color w:val="0070C0"/>
                <w:sz w:val="20"/>
                <w:szCs w:val="20"/>
              </w:rPr>
              <w:t>Vyhodnocení indikátoru za ukončené projekty (ideálně s využitím indikátorové soustavy AP SRR, kterou lze libovolně doplnit o další indikátory)</w:t>
            </w:r>
          </w:p>
        </w:tc>
      </w:tr>
    </w:tbl>
    <w:p w:rsidR="00B47773" w:rsidRDefault="00B47773"/>
    <w:p w:rsidR="0026751C" w:rsidRDefault="0026751C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864F19" w:rsidRDefault="00B47773" w:rsidP="008512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Pr="00D9320C">
              <w:rPr>
                <w:b/>
                <w:sz w:val="20"/>
                <w:szCs w:val="20"/>
              </w:rPr>
              <w:t xml:space="preserve">. </w:t>
            </w:r>
            <w:r w:rsidR="00851226">
              <w:rPr>
                <w:b/>
                <w:sz w:val="20"/>
                <w:szCs w:val="20"/>
              </w:rPr>
              <w:t>Z</w:t>
            </w:r>
            <w:r w:rsidRPr="00D9320C">
              <w:rPr>
                <w:b/>
                <w:sz w:val="20"/>
                <w:szCs w:val="20"/>
              </w:rPr>
              <w:t>dravotní péče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 projekty: u projektů probíhala v roce 2016 fyzická realizace</w:t>
            </w:r>
          </w:p>
          <w:p w:rsidR="00B47773" w:rsidRPr="00D63D30" w:rsidRDefault="00B47773" w:rsidP="006F27F8">
            <w:pPr>
              <w:rPr>
                <w:sz w:val="20"/>
                <w:szCs w:val="20"/>
              </w:rPr>
            </w:pPr>
            <w:r w:rsidRPr="00D63D30">
              <w:rPr>
                <w:sz w:val="20"/>
                <w:szCs w:val="20"/>
              </w:rPr>
              <w:t>Integrované projekty</w:t>
            </w:r>
            <w:r>
              <w:rPr>
                <w:sz w:val="20"/>
                <w:szCs w:val="20"/>
              </w:rPr>
              <w:t>: n</w:t>
            </w:r>
            <w:r w:rsidRPr="00D63D30">
              <w:rPr>
                <w:sz w:val="20"/>
                <w:szCs w:val="20"/>
              </w:rPr>
              <w:t xml:space="preserve">ebyly realizovány projekty </w:t>
            </w:r>
            <w:r>
              <w:rPr>
                <w:sz w:val="20"/>
                <w:szCs w:val="20"/>
              </w:rPr>
              <w:t>p</w:t>
            </w:r>
            <w:r w:rsidRPr="00D63D30">
              <w:rPr>
                <w:sz w:val="20"/>
                <w:szCs w:val="20"/>
              </w:rPr>
              <w:t>rostřednictvím integrovaných nástrojů.</w:t>
            </w:r>
          </w:p>
          <w:p w:rsidR="00B47773" w:rsidRPr="002E3EFB" w:rsidRDefault="00B47773" w:rsidP="006F27F8">
            <w:pPr>
              <w:pStyle w:val="Odstavecseseznamem"/>
              <w:ind w:left="444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této aktivitě byly realizovány 2 projekty s finančním příspěvkem z EU přibližně ve výši 126 755 tis. Kč</w:t>
            </w:r>
          </w:p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D9320C">
              <w:rPr>
                <w:color w:val="0070C0"/>
                <w:sz w:val="20"/>
                <w:szCs w:val="20"/>
              </w:rPr>
              <w:t>Vyhodnocení indikátoru za ukončené projekty</w:t>
            </w:r>
            <w:r w:rsidRPr="00D9320C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D9320C">
              <w:rPr>
                <w:color w:val="0070C0"/>
                <w:sz w:val="20"/>
                <w:szCs w:val="20"/>
              </w:rPr>
              <w:t>(ideálně s využitím indikátorové soustavy AP SRR, kterou lze libovolně doplnit o další indikátory)</w:t>
            </w:r>
          </w:p>
        </w:tc>
      </w:tr>
    </w:tbl>
    <w:p w:rsidR="00B47773" w:rsidRDefault="00B47773"/>
    <w:p w:rsidR="0026751C" w:rsidRDefault="0026751C"/>
    <w:p w:rsidR="0026751C" w:rsidRDefault="0026751C"/>
    <w:p w:rsidR="0026751C" w:rsidRDefault="0026751C"/>
    <w:p w:rsidR="0026751C" w:rsidRDefault="0026751C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lastRenderedPageBreak/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864F19" w:rsidRDefault="00B47773" w:rsidP="008512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</w:t>
            </w:r>
            <w:r w:rsidRPr="00D04155">
              <w:rPr>
                <w:b/>
                <w:sz w:val="20"/>
                <w:szCs w:val="20"/>
              </w:rPr>
              <w:t xml:space="preserve">. </w:t>
            </w:r>
            <w:r w:rsidR="00851226">
              <w:rPr>
                <w:b/>
                <w:sz w:val="20"/>
                <w:szCs w:val="20"/>
              </w:rPr>
              <w:t>S</w:t>
            </w:r>
            <w:r w:rsidRPr="00D04155">
              <w:rPr>
                <w:b/>
                <w:sz w:val="20"/>
                <w:szCs w:val="20"/>
              </w:rPr>
              <w:t>ociální služby</w:t>
            </w:r>
            <w:r w:rsidR="00851226">
              <w:rPr>
                <w:b/>
                <w:sz w:val="20"/>
                <w:szCs w:val="20"/>
              </w:rPr>
              <w:t xml:space="preserve"> a zaměstnanost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 projekty: u projektů probíhala v roce 2016 fyzická realizace</w:t>
            </w:r>
          </w:p>
          <w:p w:rsidR="00B47773" w:rsidRPr="00D63D30" w:rsidRDefault="00B47773" w:rsidP="006F27F8">
            <w:pPr>
              <w:rPr>
                <w:sz w:val="20"/>
                <w:szCs w:val="20"/>
              </w:rPr>
            </w:pPr>
            <w:r w:rsidRPr="00D63D30">
              <w:rPr>
                <w:sz w:val="20"/>
                <w:szCs w:val="20"/>
              </w:rPr>
              <w:t>Integrované projekty</w:t>
            </w:r>
            <w:r>
              <w:rPr>
                <w:sz w:val="20"/>
                <w:szCs w:val="20"/>
              </w:rPr>
              <w:t>: n</w:t>
            </w:r>
            <w:r w:rsidRPr="00D63D30">
              <w:rPr>
                <w:sz w:val="20"/>
                <w:szCs w:val="20"/>
              </w:rPr>
              <w:t xml:space="preserve">ebyly realizovány projekty </w:t>
            </w:r>
            <w:r>
              <w:rPr>
                <w:sz w:val="20"/>
                <w:szCs w:val="20"/>
              </w:rPr>
              <w:t>p</w:t>
            </w:r>
            <w:r w:rsidRPr="00D63D30">
              <w:rPr>
                <w:sz w:val="20"/>
                <w:szCs w:val="20"/>
              </w:rPr>
              <w:t>rostřednictvím integrovaných nástrojů.</w:t>
            </w:r>
          </w:p>
          <w:p w:rsidR="00B47773" w:rsidRPr="002E3EFB" w:rsidRDefault="00B47773" w:rsidP="006F27F8">
            <w:pPr>
              <w:pStyle w:val="Odstavecseseznamem"/>
              <w:ind w:left="444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této aktivitě byly realizovány 1</w:t>
            </w:r>
            <w:r w:rsidR="00E808E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projekty s finančním příspěvkem z EU přibližně ve výši </w:t>
            </w:r>
            <w:r w:rsidR="00E808EF">
              <w:rPr>
                <w:sz w:val="20"/>
                <w:szCs w:val="20"/>
              </w:rPr>
              <w:t>387 500</w:t>
            </w:r>
            <w:r>
              <w:rPr>
                <w:sz w:val="20"/>
                <w:szCs w:val="20"/>
              </w:rPr>
              <w:t xml:space="preserve"> tis. Kč</w:t>
            </w:r>
          </w:p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D9320C">
              <w:rPr>
                <w:color w:val="0070C0"/>
                <w:sz w:val="20"/>
                <w:szCs w:val="20"/>
              </w:rPr>
              <w:t>Vyhodnocení indikátoru za ukončené projekty</w:t>
            </w:r>
            <w:r w:rsidRPr="00D9320C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D9320C">
              <w:rPr>
                <w:color w:val="0070C0"/>
                <w:sz w:val="20"/>
                <w:szCs w:val="20"/>
              </w:rPr>
              <w:t>(ideálně s využitím indikátorové soustavy AP SRR, kterou lze libovolně doplnit o další indikátory)</w:t>
            </w:r>
          </w:p>
        </w:tc>
      </w:tr>
    </w:tbl>
    <w:p w:rsidR="0026751C" w:rsidRDefault="0026751C"/>
    <w:p w:rsidR="0026751C" w:rsidRDefault="0026751C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BA04BB" w:rsidRDefault="00B47773" w:rsidP="00851226">
            <w:pPr>
              <w:rPr>
                <w:b/>
                <w:sz w:val="20"/>
                <w:szCs w:val="20"/>
              </w:rPr>
            </w:pPr>
            <w:r w:rsidRPr="00BA04BB">
              <w:rPr>
                <w:b/>
                <w:sz w:val="20"/>
                <w:szCs w:val="20"/>
              </w:rPr>
              <w:t>F.</w:t>
            </w:r>
            <w:r w:rsidR="00851226" w:rsidRPr="00BA04BB">
              <w:rPr>
                <w:b/>
                <w:sz w:val="20"/>
                <w:szCs w:val="20"/>
              </w:rPr>
              <w:t xml:space="preserve"> C</w:t>
            </w:r>
            <w:r w:rsidRPr="00BA04BB">
              <w:rPr>
                <w:b/>
                <w:sz w:val="20"/>
                <w:szCs w:val="20"/>
              </w:rPr>
              <w:t>estovní</w:t>
            </w:r>
            <w:r w:rsidR="00851226" w:rsidRPr="00BA04BB">
              <w:rPr>
                <w:b/>
                <w:sz w:val="20"/>
                <w:szCs w:val="20"/>
              </w:rPr>
              <w:t xml:space="preserve"> ruch</w:t>
            </w:r>
            <w:r w:rsidRPr="00BA04BB">
              <w:rPr>
                <w:b/>
                <w:sz w:val="20"/>
                <w:szCs w:val="20"/>
              </w:rPr>
              <w:t xml:space="preserve"> a lázeňství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494D4F" w:rsidRDefault="00B47773" w:rsidP="006F27F8">
            <w:pPr>
              <w:rPr>
                <w:sz w:val="20"/>
                <w:szCs w:val="20"/>
              </w:rPr>
            </w:pPr>
            <w:r w:rsidRPr="00494D4F">
              <w:rPr>
                <w:sz w:val="20"/>
                <w:szCs w:val="20"/>
              </w:rPr>
              <w:t>Text na základě realizovaných a ukončených projektů s vazbou na aktivitu:</w:t>
            </w:r>
          </w:p>
          <w:p w:rsidR="00B47773" w:rsidRPr="00494D4F" w:rsidRDefault="00B47773" w:rsidP="006F27F8">
            <w:pPr>
              <w:rPr>
                <w:sz w:val="20"/>
                <w:szCs w:val="20"/>
              </w:rPr>
            </w:pPr>
            <w:r w:rsidRPr="00494D4F">
              <w:rPr>
                <w:sz w:val="20"/>
                <w:szCs w:val="20"/>
              </w:rPr>
              <w:t xml:space="preserve">Individuální projekty: v této aktivitě nebyly realizovány žádné projekty </w:t>
            </w:r>
          </w:p>
          <w:p w:rsidR="00B47773" w:rsidRPr="00494D4F" w:rsidRDefault="00B47773" w:rsidP="006F27F8">
            <w:pPr>
              <w:rPr>
                <w:sz w:val="20"/>
                <w:szCs w:val="20"/>
              </w:rPr>
            </w:pPr>
            <w:r w:rsidRPr="00494D4F">
              <w:rPr>
                <w:sz w:val="20"/>
                <w:szCs w:val="20"/>
              </w:rPr>
              <w:t>Integrované projekty: nebyly realizovány projekty prostřednictvím integrovaných nástrojů.</w:t>
            </w: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CA5E7E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320F8E">
              <w:rPr>
                <w:color w:val="0070C0"/>
                <w:sz w:val="20"/>
                <w:szCs w:val="20"/>
              </w:rPr>
              <w:t>Vyhodnocení indikátoru za ukončené projekty (ideálně s využitím indikátorové soustavy AP SRR, kterou lze libovolně doplnit o další indikátory)</w:t>
            </w:r>
          </w:p>
        </w:tc>
      </w:tr>
    </w:tbl>
    <w:p w:rsidR="0026751C" w:rsidRDefault="0026751C"/>
    <w:p w:rsidR="0026751C" w:rsidRDefault="0026751C"/>
    <w:p w:rsidR="0026751C" w:rsidRDefault="0026751C"/>
    <w:p w:rsidR="0026751C" w:rsidRDefault="0026751C"/>
    <w:p w:rsidR="0026751C" w:rsidRDefault="0026751C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864F19" w:rsidRDefault="00B47773" w:rsidP="008512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</w:t>
            </w:r>
            <w:r w:rsidRPr="00EF041F">
              <w:rPr>
                <w:b/>
                <w:sz w:val="20"/>
                <w:szCs w:val="20"/>
              </w:rPr>
              <w:t xml:space="preserve">. Podpora podnikání 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 projekty: u projektů probíhala v roce 2016 fyzická realizace</w:t>
            </w:r>
          </w:p>
          <w:p w:rsidR="00B47773" w:rsidRPr="00D63D30" w:rsidRDefault="00B47773" w:rsidP="006F27F8">
            <w:pPr>
              <w:rPr>
                <w:sz w:val="20"/>
                <w:szCs w:val="20"/>
              </w:rPr>
            </w:pPr>
            <w:r w:rsidRPr="00D63D30">
              <w:rPr>
                <w:sz w:val="20"/>
                <w:szCs w:val="20"/>
              </w:rPr>
              <w:t>Integrované projekty</w:t>
            </w:r>
            <w:r>
              <w:rPr>
                <w:sz w:val="20"/>
                <w:szCs w:val="20"/>
              </w:rPr>
              <w:t>: n</w:t>
            </w:r>
            <w:r w:rsidRPr="00D63D30">
              <w:rPr>
                <w:sz w:val="20"/>
                <w:szCs w:val="20"/>
              </w:rPr>
              <w:t xml:space="preserve">ebyly realizovány projekty </w:t>
            </w:r>
            <w:r>
              <w:rPr>
                <w:sz w:val="20"/>
                <w:szCs w:val="20"/>
              </w:rPr>
              <w:t>p</w:t>
            </w:r>
            <w:r w:rsidRPr="00D63D30">
              <w:rPr>
                <w:sz w:val="20"/>
                <w:szCs w:val="20"/>
              </w:rPr>
              <w:t>rostřednictvím integrovaných nástrojů.</w:t>
            </w:r>
          </w:p>
          <w:p w:rsidR="00B47773" w:rsidRPr="002E3EFB" w:rsidRDefault="00B47773" w:rsidP="006F27F8">
            <w:pPr>
              <w:pStyle w:val="Odstavecseseznamem"/>
              <w:ind w:left="444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této aktivitě bylo realizováno </w:t>
            </w:r>
            <w:r w:rsidR="00E808E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projektů s finančním příspěvkem z EU přibližně ve výši </w:t>
            </w:r>
            <w:r w:rsidR="00E808EF">
              <w:rPr>
                <w:sz w:val="20"/>
                <w:szCs w:val="20"/>
              </w:rPr>
              <w:t>70 259</w:t>
            </w:r>
            <w:r>
              <w:rPr>
                <w:sz w:val="20"/>
                <w:szCs w:val="20"/>
              </w:rPr>
              <w:t xml:space="preserve"> tis. Kč</w:t>
            </w:r>
          </w:p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D9320C">
              <w:rPr>
                <w:color w:val="0070C0"/>
                <w:sz w:val="20"/>
                <w:szCs w:val="20"/>
              </w:rPr>
              <w:t>Vyhodnocení indikátoru za ukončené projekty</w:t>
            </w:r>
            <w:r w:rsidRPr="00D9320C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D9320C">
              <w:rPr>
                <w:color w:val="0070C0"/>
                <w:sz w:val="20"/>
                <w:szCs w:val="20"/>
              </w:rPr>
              <w:t>(ideálně s využitím indikátorové soustavy AP SRR, kterou lze libovolně doplnit o další indikátory)</w:t>
            </w:r>
          </w:p>
        </w:tc>
      </w:tr>
    </w:tbl>
    <w:p w:rsidR="00B47773" w:rsidRDefault="00B47773"/>
    <w:p w:rsidR="0026751C" w:rsidRDefault="0026751C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864F19" w:rsidRDefault="00B47773" w:rsidP="00B477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</w:t>
            </w:r>
            <w:r w:rsidRPr="00884EDC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Životní prostředí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2E3EFB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 projekty: u projektu probíhala v roce 2016 fyzická realizace</w:t>
            </w:r>
          </w:p>
          <w:p w:rsidR="00B47773" w:rsidRPr="00D63D30" w:rsidRDefault="00B47773" w:rsidP="006F27F8">
            <w:pPr>
              <w:rPr>
                <w:sz w:val="20"/>
                <w:szCs w:val="20"/>
              </w:rPr>
            </w:pPr>
            <w:r w:rsidRPr="00D63D30">
              <w:rPr>
                <w:sz w:val="20"/>
                <w:szCs w:val="20"/>
              </w:rPr>
              <w:t>Integrované projekty</w:t>
            </w:r>
            <w:r>
              <w:rPr>
                <w:sz w:val="20"/>
                <w:szCs w:val="20"/>
              </w:rPr>
              <w:t>: n</w:t>
            </w:r>
            <w:r w:rsidRPr="00D63D30">
              <w:rPr>
                <w:sz w:val="20"/>
                <w:szCs w:val="20"/>
              </w:rPr>
              <w:t xml:space="preserve">ebyly realizovány projekty </w:t>
            </w:r>
            <w:r>
              <w:rPr>
                <w:sz w:val="20"/>
                <w:szCs w:val="20"/>
              </w:rPr>
              <w:t>p</w:t>
            </w:r>
            <w:r w:rsidRPr="00D63D30">
              <w:rPr>
                <w:sz w:val="20"/>
                <w:szCs w:val="20"/>
              </w:rPr>
              <w:t>rostřednictvím integrovaných nástrojů.</w:t>
            </w:r>
          </w:p>
          <w:p w:rsidR="00B47773" w:rsidRPr="002E3EFB" w:rsidRDefault="00B47773" w:rsidP="006F27F8">
            <w:pPr>
              <w:pStyle w:val="Odstavecseseznamem"/>
              <w:ind w:left="444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této aktivitě byl realizován 1 projekt s finančním příspěvkem z EU přibližně ve výši 1 691 tis. Kč</w:t>
            </w:r>
          </w:p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1F7DC1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D9320C">
              <w:rPr>
                <w:color w:val="0070C0"/>
                <w:sz w:val="20"/>
                <w:szCs w:val="20"/>
              </w:rPr>
              <w:t>Vyhodnocení indikátoru za ukončené projekty</w:t>
            </w:r>
            <w:r w:rsidRPr="00D9320C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D9320C">
              <w:rPr>
                <w:color w:val="0070C0"/>
                <w:sz w:val="20"/>
                <w:szCs w:val="20"/>
              </w:rPr>
              <w:t>(ideálně s využitím indikátorové soustavy AP SRR, kterou lze libovolně doplnit o další indikátory)</w:t>
            </w:r>
          </w:p>
        </w:tc>
      </w:tr>
    </w:tbl>
    <w:p w:rsidR="00B47773" w:rsidRDefault="00B47773"/>
    <w:p w:rsidR="0026751C" w:rsidRDefault="0026751C"/>
    <w:p w:rsidR="0026751C" w:rsidRDefault="0026751C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FE5A46" w:rsidTr="006F27F8">
        <w:tc>
          <w:tcPr>
            <w:tcW w:w="2976" w:type="dxa"/>
          </w:tcPr>
          <w:p w:rsidR="00FE5A46" w:rsidRPr="00864F19" w:rsidRDefault="00FE5A46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FE5A46" w:rsidRPr="00FE5A46" w:rsidRDefault="00FE5A46" w:rsidP="007A19B4">
            <w:pPr>
              <w:rPr>
                <w:b/>
                <w:sz w:val="20"/>
                <w:szCs w:val="20"/>
              </w:rPr>
            </w:pPr>
            <w:r w:rsidRPr="00FE5A46">
              <w:rPr>
                <w:b/>
                <w:sz w:val="20"/>
                <w:szCs w:val="20"/>
              </w:rPr>
              <w:t>I.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51226">
              <w:rPr>
                <w:b/>
                <w:sz w:val="20"/>
                <w:szCs w:val="20"/>
              </w:rPr>
              <w:t>E</w:t>
            </w:r>
            <w:r w:rsidRPr="00FE5A46">
              <w:rPr>
                <w:b/>
                <w:sz w:val="20"/>
                <w:szCs w:val="20"/>
              </w:rPr>
              <w:t xml:space="preserve">nergetické </w:t>
            </w:r>
            <w:r w:rsidR="007A19B4">
              <w:rPr>
                <w:b/>
                <w:sz w:val="20"/>
                <w:szCs w:val="20"/>
              </w:rPr>
              <w:t>úspory</w:t>
            </w:r>
          </w:p>
        </w:tc>
      </w:tr>
      <w:tr w:rsidR="00FE5A46" w:rsidTr="006F27F8">
        <w:tc>
          <w:tcPr>
            <w:tcW w:w="2976" w:type="dxa"/>
          </w:tcPr>
          <w:p w:rsidR="00FE5A46" w:rsidRPr="00864F19" w:rsidRDefault="00FE5A46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FE5A46" w:rsidRPr="00864F19" w:rsidRDefault="00FE5A46" w:rsidP="006F27F8">
            <w:pPr>
              <w:rPr>
                <w:b/>
                <w:sz w:val="20"/>
                <w:szCs w:val="20"/>
              </w:rPr>
            </w:pPr>
          </w:p>
        </w:tc>
      </w:tr>
      <w:tr w:rsidR="00FE5A46" w:rsidTr="006F27F8">
        <w:tc>
          <w:tcPr>
            <w:tcW w:w="2976" w:type="dxa"/>
          </w:tcPr>
          <w:p w:rsidR="00FE5A46" w:rsidRDefault="00FE5A46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FE5A46" w:rsidRPr="00864F19" w:rsidRDefault="00FE5A46" w:rsidP="006F27F8">
            <w:pPr>
              <w:rPr>
                <w:b/>
                <w:sz w:val="20"/>
                <w:szCs w:val="20"/>
              </w:rPr>
            </w:pPr>
          </w:p>
        </w:tc>
      </w:tr>
      <w:tr w:rsidR="00FE5A46" w:rsidTr="006F27F8">
        <w:trPr>
          <w:trHeight w:val="698"/>
        </w:trPr>
        <w:tc>
          <w:tcPr>
            <w:tcW w:w="2976" w:type="dxa"/>
          </w:tcPr>
          <w:p w:rsidR="00FE5A46" w:rsidRPr="008024EF" w:rsidRDefault="00FE5A46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FE5A46" w:rsidRPr="002E3EFB" w:rsidRDefault="00FE5A46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 na základě realizovaných a ukončených projektů s vazbou na aktivitu:</w:t>
            </w:r>
          </w:p>
          <w:p w:rsidR="00FE5A46" w:rsidRPr="001F7DC1" w:rsidRDefault="00FE5A46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Individuální projekty: u projektů probíhala v roce 2016 fyzická realizace</w:t>
            </w:r>
          </w:p>
          <w:p w:rsidR="00FE5A46" w:rsidRPr="00D63D30" w:rsidRDefault="00FE5A46" w:rsidP="006F27F8">
            <w:pPr>
              <w:rPr>
                <w:sz w:val="20"/>
                <w:szCs w:val="20"/>
              </w:rPr>
            </w:pPr>
            <w:r w:rsidRPr="00D63D30">
              <w:rPr>
                <w:sz w:val="20"/>
                <w:szCs w:val="20"/>
              </w:rPr>
              <w:t>Integrované projekty</w:t>
            </w:r>
            <w:r>
              <w:rPr>
                <w:sz w:val="20"/>
                <w:szCs w:val="20"/>
              </w:rPr>
              <w:t>: n</w:t>
            </w:r>
            <w:r w:rsidRPr="00D63D30">
              <w:rPr>
                <w:sz w:val="20"/>
                <w:szCs w:val="20"/>
              </w:rPr>
              <w:t xml:space="preserve">ebyly realizovány projekty </w:t>
            </w:r>
            <w:r>
              <w:rPr>
                <w:sz w:val="20"/>
                <w:szCs w:val="20"/>
              </w:rPr>
              <w:t>p</w:t>
            </w:r>
            <w:r w:rsidRPr="00D63D30">
              <w:rPr>
                <w:sz w:val="20"/>
                <w:szCs w:val="20"/>
              </w:rPr>
              <w:t>rostřednictvím integrovaných nástrojů.</w:t>
            </w:r>
          </w:p>
          <w:p w:rsidR="00FE5A46" w:rsidRPr="002E3EFB" w:rsidRDefault="00FE5A46" w:rsidP="006F27F8">
            <w:pPr>
              <w:pStyle w:val="Odstavecseseznamem"/>
              <w:ind w:left="444"/>
              <w:rPr>
                <w:sz w:val="20"/>
                <w:szCs w:val="20"/>
              </w:rPr>
            </w:pPr>
          </w:p>
        </w:tc>
      </w:tr>
      <w:tr w:rsidR="00FE5A46" w:rsidTr="006F27F8">
        <w:trPr>
          <w:trHeight w:val="235"/>
        </w:trPr>
        <w:tc>
          <w:tcPr>
            <w:tcW w:w="2976" w:type="dxa"/>
            <w:vMerge w:val="restart"/>
          </w:tcPr>
          <w:p w:rsidR="00FE5A46" w:rsidRPr="008024EF" w:rsidRDefault="00FE5A46" w:rsidP="006F27F8">
            <w:pPr>
              <w:rPr>
                <w:b/>
                <w:sz w:val="20"/>
                <w:szCs w:val="20"/>
              </w:rPr>
            </w:pPr>
          </w:p>
          <w:p w:rsidR="00FE5A46" w:rsidRPr="008024EF" w:rsidRDefault="00FE5A46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FE5A46" w:rsidRPr="001F7DC1" w:rsidRDefault="00FE5A46" w:rsidP="006F27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této aktivitě byly realizovány 3 projekty s finančním příspěvkem z EU přibližně ve výši 3 482 tis. Kč</w:t>
            </w:r>
          </w:p>
          <w:p w:rsidR="00FE5A46" w:rsidRPr="002E3EFB" w:rsidRDefault="00FE5A46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FE5A46" w:rsidTr="006F27F8">
        <w:trPr>
          <w:trHeight w:val="235"/>
        </w:trPr>
        <w:tc>
          <w:tcPr>
            <w:tcW w:w="2976" w:type="dxa"/>
            <w:vMerge/>
          </w:tcPr>
          <w:p w:rsidR="00FE5A46" w:rsidRPr="008024EF" w:rsidRDefault="00FE5A46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FE5A46" w:rsidRPr="001F7DC1" w:rsidRDefault="00FE5A46" w:rsidP="006F27F8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FE5A46" w:rsidRPr="00864F19" w:rsidRDefault="00FE5A46" w:rsidP="006F27F8">
            <w:pPr>
              <w:rPr>
                <w:sz w:val="20"/>
                <w:szCs w:val="20"/>
              </w:rPr>
            </w:pPr>
          </w:p>
        </w:tc>
      </w:tr>
      <w:tr w:rsidR="00FE5A46" w:rsidTr="006F27F8">
        <w:trPr>
          <w:trHeight w:val="235"/>
        </w:trPr>
        <w:tc>
          <w:tcPr>
            <w:tcW w:w="2976" w:type="dxa"/>
            <w:vMerge/>
          </w:tcPr>
          <w:p w:rsidR="00FE5A46" w:rsidRPr="008024EF" w:rsidRDefault="00FE5A46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FE5A46" w:rsidRPr="001F7DC1" w:rsidRDefault="00FE5A46" w:rsidP="006F27F8">
            <w:pPr>
              <w:rPr>
                <w:sz w:val="20"/>
                <w:szCs w:val="20"/>
              </w:rPr>
            </w:pPr>
          </w:p>
        </w:tc>
      </w:tr>
      <w:tr w:rsidR="00FE5A46" w:rsidTr="006F27F8">
        <w:tc>
          <w:tcPr>
            <w:tcW w:w="2976" w:type="dxa"/>
          </w:tcPr>
          <w:p w:rsidR="00FE5A46" w:rsidRPr="008024EF" w:rsidRDefault="00FE5A46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FE5A46" w:rsidRPr="00864F19" w:rsidRDefault="00FE5A46" w:rsidP="006F27F8">
            <w:pPr>
              <w:rPr>
                <w:b/>
                <w:sz w:val="20"/>
                <w:szCs w:val="20"/>
              </w:rPr>
            </w:pPr>
            <w:r w:rsidRPr="00D9320C">
              <w:rPr>
                <w:color w:val="0070C0"/>
                <w:sz w:val="20"/>
                <w:szCs w:val="20"/>
              </w:rPr>
              <w:t>Vyhodnocení indikátoru za ukončené projekty</w:t>
            </w:r>
            <w:r w:rsidRPr="00D9320C">
              <w:rPr>
                <w:b/>
                <w:color w:val="0070C0"/>
                <w:sz w:val="20"/>
                <w:szCs w:val="20"/>
              </w:rPr>
              <w:t xml:space="preserve"> </w:t>
            </w:r>
            <w:r w:rsidRPr="00D9320C">
              <w:rPr>
                <w:color w:val="0070C0"/>
                <w:sz w:val="20"/>
                <w:szCs w:val="20"/>
              </w:rPr>
              <w:t>(ideálně s využitím indikátorové soustavy AP SRR, kterou lze libovolně doplnit o další indikátory)</w:t>
            </w:r>
          </w:p>
        </w:tc>
      </w:tr>
    </w:tbl>
    <w:p w:rsidR="00FE5A46" w:rsidRDefault="00FE5A46"/>
    <w:p w:rsidR="0026751C" w:rsidRDefault="0026751C"/>
    <w:p w:rsidR="0026751C" w:rsidRDefault="0026751C"/>
    <w:tbl>
      <w:tblPr>
        <w:tblStyle w:val="Mkatabulky"/>
        <w:tblW w:w="8505" w:type="dxa"/>
        <w:tblInd w:w="-5" w:type="dxa"/>
        <w:tblLook w:val="04A0" w:firstRow="1" w:lastRow="0" w:firstColumn="1" w:lastColumn="0" w:noHBand="0" w:noVBand="1"/>
      </w:tblPr>
      <w:tblGrid>
        <w:gridCol w:w="2976"/>
        <w:gridCol w:w="5529"/>
      </w:tblGrid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864F19">
              <w:rPr>
                <w:b/>
                <w:sz w:val="20"/>
                <w:szCs w:val="20"/>
              </w:rPr>
              <w:t>Název</w:t>
            </w:r>
            <w:r>
              <w:rPr>
                <w:b/>
                <w:sz w:val="20"/>
                <w:szCs w:val="20"/>
              </w:rPr>
              <w:t xml:space="preserve"> aktivity RAP</w:t>
            </w:r>
          </w:p>
        </w:tc>
        <w:tc>
          <w:tcPr>
            <w:tcW w:w="5529" w:type="dxa"/>
          </w:tcPr>
          <w:p w:rsidR="00B47773" w:rsidRPr="00320F8E" w:rsidRDefault="00FE5A46" w:rsidP="007A19B4">
            <w:pPr>
              <w:rPr>
                <w:b/>
                <w:sz w:val="20"/>
                <w:szCs w:val="20"/>
                <w:highlight w:val="green"/>
              </w:rPr>
            </w:pPr>
            <w:r>
              <w:rPr>
                <w:b/>
                <w:sz w:val="20"/>
                <w:szCs w:val="20"/>
              </w:rPr>
              <w:t xml:space="preserve">J. </w:t>
            </w:r>
            <w:r w:rsidR="007A19B4">
              <w:rPr>
                <w:b/>
                <w:sz w:val="20"/>
                <w:szCs w:val="20"/>
              </w:rPr>
              <w:t>V</w:t>
            </w:r>
            <w:r w:rsidRPr="00FE5A46">
              <w:rPr>
                <w:b/>
                <w:sz w:val="20"/>
                <w:szCs w:val="20"/>
              </w:rPr>
              <w:t>eřejn</w:t>
            </w:r>
            <w:r w:rsidR="007A19B4">
              <w:rPr>
                <w:b/>
                <w:sz w:val="20"/>
                <w:szCs w:val="20"/>
              </w:rPr>
              <w:t>á</w:t>
            </w:r>
            <w:r w:rsidRPr="00FE5A46">
              <w:rPr>
                <w:b/>
                <w:sz w:val="20"/>
                <w:szCs w:val="20"/>
              </w:rPr>
              <w:t xml:space="preserve"> správy</w:t>
            </w:r>
            <w:r>
              <w:rPr>
                <w:b/>
                <w:sz w:val="20"/>
                <w:szCs w:val="20"/>
              </w:rPr>
              <w:t xml:space="preserve"> a IZS</w:t>
            </w:r>
          </w:p>
        </w:tc>
      </w:tr>
      <w:tr w:rsidR="00B47773" w:rsidTr="006F27F8">
        <w:tc>
          <w:tcPr>
            <w:tcW w:w="2976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aktivity RAP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Default="00B47773" w:rsidP="006F27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Vazba na aktivity AP SRR 2015-2016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</w:p>
        </w:tc>
      </w:tr>
      <w:tr w:rsidR="00B47773" w:rsidTr="006F27F8">
        <w:trPr>
          <w:trHeight w:val="698"/>
        </w:trPr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Slovní shrnutí naplňování aktivity v roce 2016</w:t>
            </w:r>
          </w:p>
        </w:tc>
        <w:tc>
          <w:tcPr>
            <w:tcW w:w="5529" w:type="dxa"/>
          </w:tcPr>
          <w:p w:rsidR="00B47773" w:rsidRPr="00320F8E" w:rsidRDefault="00B47773" w:rsidP="006F27F8">
            <w:pPr>
              <w:rPr>
                <w:sz w:val="20"/>
                <w:szCs w:val="20"/>
              </w:rPr>
            </w:pPr>
            <w:r w:rsidRPr="00320F8E">
              <w:rPr>
                <w:sz w:val="20"/>
                <w:szCs w:val="20"/>
              </w:rPr>
              <w:t>Text na základě realizovaných a ukončených projektů s vazbou na aktivitu:</w:t>
            </w:r>
          </w:p>
          <w:p w:rsidR="00FE5A46" w:rsidRPr="001F7DC1" w:rsidRDefault="00B47773" w:rsidP="00FE5A46">
            <w:pPr>
              <w:rPr>
                <w:sz w:val="20"/>
                <w:szCs w:val="20"/>
              </w:rPr>
            </w:pPr>
            <w:r w:rsidRPr="00320F8E">
              <w:rPr>
                <w:sz w:val="20"/>
                <w:szCs w:val="20"/>
              </w:rPr>
              <w:t xml:space="preserve">Individuální projekty: </w:t>
            </w:r>
            <w:r w:rsidR="00FE5A46">
              <w:rPr>
                <w:sz w:val="20"/>
                <w:szCs w:val="20"/>
              </w:rPr>
              <w:t>u projektů probíhala v roce 2016 fyzická realizace</w:t>
            </w:r>
          </w:p>
          <w:p w:rsidR="00B47773" w:rsidRPr="00320F8E" w:rsidRDefault="00B47773" w:rsidP="006F27F8">
            <w:pPr>
              <w:rPr>
                <w:sz w:val="20"/>
                <w:szCs w:val="20"/>
              </w:rPr>
            </w:pPr>
            <w:r w:rsidRPr="00320F8E">
              <w:rPr>
                <w:sz w:val="20"/>
                <w:szCs w:val="20"/>
              </w:rPr>
              <w:t>Integrované projekty: nebyly realizovány projekty prostřednictvím integrovaných nástrojů.</w:t>
            </w:r>
          </w:p>
        </w:tc>
      </w:tr>
      <w:tr w:rsidR="00B47773" w:rsidTr="006F27F8">
        <w:trPr>
          <w:trHeight w:val="235"/>
        </w:trPr>
        <w:tc>
          <w:tcPr>
            <w:tcW w:w="2976" w:type="dxa"/>
            <w:vMerge w:val="restart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Finanční hledisko</w:t>
            </w:r>
          </w:p>
        </w:tc>
        <w:tc>
          <w:tcPr>
            <w:tcW w:w="5529" w:type="dxa"/>
          </w:tcPr>
          <w:p w:rsidR="00FE5A46" w:rsidRPr="001F7DC1" w:rsidRDefault="00FE5A46" w:rsidP="00FE5A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této aktivitě bylo realizováno 5 projektů s finančním příspěvkem z EU přibližně ve výši 27 106 tis. Kč</w:t>
            </w:r>
          </w:p>
          <w:p w:rsidR="00B47773" w:rsidRPr="002E3EFB" w:rsidRDefault="00B47773" w:rsidP="006F27F8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FE5A46" w:rsidRPr="001F7DC1" w:rsidRDefault="00FE5A46" w:rsidP="00FE5A46">
            <w:pPr>
              <w:rPr>
                <w:sz w:val="20"/>
                <w:szCs w:val="20"/>
              </w:rPr>
            </w:pPr>
            <w:r w:rsidRPr="001F7DC1">
              <w:rPr>
                <w:sz w:val="20"/>
                <w:szCs w:val="20"/>
              </w:rPr>
              <w:t>Nebyly</w:t>
            </w:r>
            <w:r>
              <w:rPr>
                <w:sz w:val="20"/>
                <w:szCs w:val="20"/>
              </w:rPr>
              <w:t xml:space="preserve"> realizovány projekty prostřednictvím integrovaných nástrojů.</w:t>
            </w:r>
          </w:p>
          <w:p w:rsidR="00B47773" w:rsidRPr="00864F19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rPr>
          <w:trHeight w:val="235"/>
        </w:trPr>
        <w:tc>
          <w:tcPr>
            <w:tcW w:w="2976" w:type="dxa"/>
            <w:vMerge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B47773" w:rsidRPr="00494D4F" w:rsidRDefault="00B47773" w:rsidP="006F27F8">
            <w:pPr>
              <w:rPr>
                <w:sz w:val="20"/>
                <w:szCs w:val="20"/>
              </w:rPr>
            </w:pPr>
          </w:p>
        </w:tc>
      </w:tr>
      <w:tr w:rsidR="00B47773" w:rsidTr="006F27F8">
        <w:tc>
          <w:tcPr>
            <w:tcW w:w="2976" w:type="dxa"/>
          </w:tcPr>
          <w:p w:rsidR="00B47773" w:rsidRPr="008024EF" w:rsidRDefault="00B47773" w:rsidP="006F27F8">
            <w:pPr>
              <w:rPr>
                <w:b/>
                <w:sz w:val="20"/>
                <w:szCs w:val="20"/>
              </w:rPr>
            </w:pPr>
            <w:r w:rsidRPr="008024EF">
              <w:rPr>
                <w:b/>
                <w:sz w:val="20"/>
                <w:szCs w:val="20"/>
              </w:rPr>
              <w:t>Indikátory přiřazené k</w:t>
            </w:r>
            <w:r>
              <w:rPr>
                <w:b/>
                <w:sz w:val="20"/>
                <w:szCs w:val="20"/>
              </w:rPr>
              <w:t> </w:t>
            </w:r>
            <w:r w:rsidRPr="008024EF">
              <w:rPr>
                <w:b/>
                <w:sz w:val="20"/>
                <w:szCs w:val="20"/>
              </w:rPr>
              <w:t>aktivitě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40D93">
              <w:rPr>
                <w:b/>
                <w:sz w:val="20"/>
                <w:szCs w:val="20"/>
                <w:highlight w:val="yellow"/>
              </w:rPr>
              <w:t>(volitelně)</w:t>
            </w:r>
          </w:p>
        </w:tc>
        <w:tc>
          <w:tcPr>
            <w:tcW w:w="5529" w:type="dxa"/>
          </w:tcPr>
          <w:p w:rsidR="00B47773" w:rsidRPr="00864F19" w:rsidRDefault="00B47773" w:rsidP="006F27F8">
            <w:pPr>
              <w:rPr>
                <w:b/>
                <w:sz w:val="20"/>
                <w:szCs w:val="20"/>
              </w:rPr>
            </w:pPr>
            <w:r w:rsidRPr="00320F8E">
              <w:rPr>
                <w:color w:val="0070C0"/>
                <w:sz w:val="20"/>
                <w:szCs w:val="20"/>
              </w:rPr>
              <w:t>Vyhodnocení indikátoru za ukončené projekty (ideálně s využitím indikátorové soustavy AP SRR, kterou lze libovolně doplnit o další indikátory)</w:t>
            </w:r>
          </w:p>
        </w:tc>
      </w:tr>
    </w:tbl>
    <w:p w:rsidR="00B47773" w:rsidRDefault="00B47773"/>
    <w:sectPr w:rsidR="00B47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133BE8"/>
    <w:multiLevelType w:val="hybridMultilevel"/>
    <w:tmpl w:val="69E01A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A2827"/>
    <w:multiLevelType w:val="hybridMultilevel"/>
    <w:tmpl w:val="23863484"/>
    <w:lvl w:ilvl="0" w:tplc="101C6278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E1333"/>
    <w:multiLevelType w:val="hybridMultilevel"/>
    <w:tmpl w:val="C4EE65FE"/>
    <w:lvl w:ilvl="0" w:tplc="FA146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73"/>
    <w:rsid w:val="000B5405"/>
    <w:rsid w:val="00104283"/>
    <w:rsid w:val="0026751C"/>
    <w:rsid w:val="0075300C"/>
    <w:rsid w:val="007A19B4"/>
    <w:rsid w:val="00851226"/>
    <w:rsid w:val="00875069"/>
    <w:rsid w:val="009B7469"/>
    <w:rsid w:val="00AB5EE6"/>
    <w:rsid w:val="00B47773"/>
    <w:rsid w:val="00BA04BB"/>
    <w:rsid w:val="00E808EF"/>
    <w:rsid w:val="00FE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0A963-FC1E-4CE7-B52A-1EE6FEFD1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7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7773"/>
    <w:pPr>
      <w:ind w:left="720"/>
      <w:contextualSpacing/>
    </w:pPr>
  </w:style>
  <w:style w:type="table" w:styleId="Mkatabulky">
    <w:name w:val="Table Grid"/>
    <w:basedOn w:val="Normlntabulka"/>
    <w:uiPriority w:val="59"/>
    <w:rsid w:val="00B47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9B3F1-B5BD-46F0-A3D5-28DE0E390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1079</Words>
  <Characters>6371</Characters>
  <Application>Microsoft Office Word</Application>
  <DocSecurity>4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Červinka</dc:creator>
  <cp:lastModifiedBy>jelena.kriegelsteinova</cp:lastModifiedBy>
  <cp:revision>2</cp:revision>
  <dcterms:created xsi:type="dcterms:W3CDTF">2017-02-20T17:30:00Z</dcterms:created>
  <dcterms:modified xsi:type="dcterms:W3CDTF">2017-02-20T17:30:00Z</dcterms:modified>
</cp:coreProperties>
</file>