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562540B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383F0E07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6609E8D3" w14:textId="77777777" w:rsidR="006015F9" w:rsidRDefault="006015F9">
      <w:pPr>
        <w:spacing w:line="240" w:lineRule="auto"/>
        <w:jc w:val="center"/>
      </w:pPr>
    </w:p>
    <w:p w14:paraId="2535CF08" w14:textId="77777777" w:rsidR="006015F9" w:rsidRDefault="006015F9">
      <w:pPr>
        <w:spacing w:line="240" w:lineRule="auto"/>
        <w:jc w:val="center"/>
      </w:pPr>
    </w:p>
    <w:p w14:paraId="1C541A5C" w14:textId="77777777" w:rsidR="006015F9" w:rsidRDefault="006015F9">
      <w:pPr>
        <w:spacing w:line="240" w:lineRule="auto"/>
      </w:pPr>
    </w:p>
    <w:p w14:paraId="6183F497" w14:textId="6D49E106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89643F">
        <w:rPr>
          <w:rFonts w:ascii="Times New Roman" w:eastAsia="Times New Roman" w:hAnsi="Times New Roman" w:cs="Times New Roman"/>
          <w:b/>
          <w:sz w:val="28"/>
        </w:rPr>
        <w:t>3</w:t>
      </w:r>
      <w:r w:rsidR="00AB01CC">
        <w:rPr>
          <w:rFonts w:ascii="Times New Roman" w:eastAsia="Times New Roman" w:hAnsi="Times New Roman" w:cs="Times New Roman"/>
          <w:b/>
          <w:sz w:val="28"/>
        </w:rPr>
        <w:t>1</w:t>
      </w:r>
    </w:p>
    <w:p w14:paraId="1E4B3566" w14:textId="77777777" w:rsidR="006015F9" w:rsidRDefault="006015F9">
      <w:pPr>
        <w:spacing w:line="240" w:lineRule="auto"/>
        <w:jc w:val="center"/>
      </w:pPr>
    </w:p>
    <w:p w14:paraId="464C5D26" w14:textId="77777777" w:rsidR="000461FD" w:rsidRDefault="000461FD">
      <w:pPr>
        <w:spacing w:line="240" w:lineRule="auto"/>
      </w:pPr>
    </w:p>
    <w:p w14:paraId="7A9E6580" w14:textId="77777777"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9A8D284" w14:textId="6635765B" w:rsidR="006015F9" w:rsidRDefault="000461FD" w:rsidP="00052686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001FE4" w:rsidRPr="00001FE4">
        <w:rPr>
          <w:rFonts w:ascii="Times New Roman" w:eastAsia="Times New Roman" w:hAnsi="Times New Roman" w:cs="Times New Roman"/>
          <w:sz w:val="28"/>
        </w:rPr>
        <w:t>2</w:t>
      </w:r>
      <w:r w:rsidR="00E35A02">
        <w:rPr>
          <w:rFonts w:ascii="Times New Roman" w:eastAsia="Times New Roman" w:hAnsi="Times New Roman" w:cs="Times New Roman"/>
          <w:sz w:val="28"/>
        </w:rPr>
        <w:t>0</w:t>
      </w:r>
      <w:r w:rsidR="00001FE4" w:rsidRPr="00001FE4">
        <w:rPr>
          <w:rFonts w:ascii="Times New Roman" w:eastAsia="Times New Roman" w:hAnsi="Times New Roman" w:cs="Times New Roman"/>
          <w:sz w:val="28"/>
        </w:rPr>
        <w:t>.02.</w:t>
      </w:r>
      <w:r w:rsidR="00DF364A" w:rsidRPr="00001FE4">
        <w:rPr>
          <w:rFonts w:ascii="Times New Roman" w:eastAsia="Times New Roman" w:hAnsi="Times New Roman" w:cs="Times New Roman"/>
          <w:sz w:val="28"/>
        </w:rPr>
        <w:t>202</w:t>
      </w:r>
      <w:r w:rsidR="00CA29AD" w:rsidRPr="00001FE4">
        <w:rPr>
          <w:rFonts w:ascii="Times New Roman" w:eastAsia="Times New Roman" w:hAnsi="Times New Roman" w:cs="Times New Roman"/>
          <w:sz w:val="28"/>
        </w:rPr>
        <w:t>5</w:t>
      </w:r>
    </w:p>
    <w:p w14:paraId="4CA0E4E6" w14:textId="77777777" w:rsidR="00F31172" w:rsidRDefault="00F31172" w:rsidP="00052686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537A2851" w14:textId="02627DDC" w:rsidR="00F31172" w:rsidRDefault="00F31172" w:rsidP="00052686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757B9F">
        <w:rPr>
          <w:rFonts w:ascii="Times New Roman" w:eastAsia="Times New Roman" w:hAnsi="Times New Roman" w:cs="Times New Roman"/>
          <w:sz w:val="28"/>
        </w:rPr>
        <w:t xml:space="preserve"> </w:t>
      </w:r>
      <w:r w:rsidR="001A7491">
        <w:rPr>
          <w:rFonts w:ascii="Times New Roman" w:eastAsia="Times New Roman" w:hAnsi="Times New Roman" w:cs="Times New Roman"/>
          <w:sz w:val="28"/>
        </w:rPr>
        <w:t>7</w:t>
      </w:r>
    </w:p>
    <w:p w14:paraId="10698053" w14:textId="77777777" w:rsidR="000461FD" w:rsidRDefault="000461FD" w:rsidP="00052686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73A6167A" w14:textId="5289E4CD" w:rsidR="003C1DB3" w:rsidRPr="0089643F" w:rsidRDefault="000461FD" w:rsidP="0089643F">
      <w:pPr>
        <w:spacing w:after="160" w:line="259" w:lineRule="auto"/>
        <w:ind w:left="2268" w:hanging="2268"/>
      </w:pPr>
      <w:r w:rsidRPr="005B3B37">
        <w:rPr>
          <w:rFonts w:ascii="Times New Roman" w:eastAsia="Times New Roman" w:hAnsi="Times New Roman"/>
          <w:b/>
          <w:sz w:val="28"/>
        </w:rPr>
        <w:t>Předmět</w:t>
      </w:r>
      <w:r w:rsidR="00052686">
        <w:rPr>
          <w:rFonts w:ascii="Times New Roman" w:eastAsia="Times New Roman" w:hAnsi="Times New Roman"/>
          <w:b/>
          <w:sz w:val="28"/>
        </w:rPr>
        <w:t xml:space="preserve"> </w:t>
      </w:r>
      <w:r w:rsidRPr="005B3B37">
        <w:rPr>
          <w:rFonts w:ascii="Times New Roman" w:eastAsia="Times New Roman" w:hAnsi="Times New Roman"/>
          <w:b/>
          <w:sz w:val="28"/>
        </w:rPr>
        <w:t>jednání</w:t>
      </w:r>
      <w:r w:rsidR="0089643F">
        <w:t>:</w:t>
      </w:r>
      <w:r w:rsidR="0089643F">
        <w:tab/>
      </w:r>
      <w:r w:rsidR="00AB01CC" w:rsidRPr="00AB01CC">
        <w:rPr>
          <w:rFonts w:ascii="Times New Roman" w:eastAsia="Times New Roman" w:hAnsi="Times New Roman"/>
          <w:sz w:val="28"/>
          <w:szCs w:val="28"/>
        </w:rPr>
        <w:t xml:space="preserve">Aktualizace Regionálního akčního plánu 2021+ Karlovarského kraje - seznam projektových záměrů z oblasti IZS-ZZS KVK; </w:t>
      </w:r>
      <w:r w:rsidR="00AB01CC">
        <w:rPr>
          <w:rFonts w:ascii="Times New Roman" w:eastAsia="Times New Roman" w:hAnsi="Times New Roman"/>
          <w:sz w:val="28"/>
          <w:szCs w:val="28"/>
        </w:rPr>
        <w:t>S</w:t>
      </w:r>
      <w:r w:rsidR="00AB01CC" w:rsidRPr="00AB01CC">
        <w:rPr>
          <w:rFonts w:ascii="Times New Roman" w:eastAsia="Times New Roman" w:hAnsi="Times New Roman"/>
          <w:sz w:val="28"/>
          <w:szCs w:val="28"/>
        </w:rPr>
        <w:t>chválení Zprávy o naplňování Regionálního akčního plánu Karlovarského kraje</w:t>
      </w:r>
    </w:p>
    <w:p w14:paraId="6F27BBB4" w14:textId="77777777" w:rsidR="0089643F" w:rsidRPr="0089643F" w:rsidRDefault="004F6236" w:rsidP="0089643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8E2EB3">
        <w:rPr>
          <w:rFonts w:ascii="Times New Roman" w:eastAsia="Times New Roman" w:hAnsi="Times New Roman" w:cs="Times New Roman"/>
          <w:b/>
          <w:sz w:val="28"/>
        </w:rPr>
        <w:tab/>
      </w:r>
      <w:r w:rsidR="0089643F" w:rsidRPr="0089643F">
        <w:rPr>
          <w:rFonts w:ascii="Times New Roman" w:eastAsia="Times New Roman" w:hAnsi="Times New Roman" w:cs="Times New Roman"/>
          <w:sz w:val="28"/>
        </w:rPr>
        <w:t>Ing. Petra Lorenzová</w:t>
      </w:r>
    </w:p>
    <w:p w14:paraId="24185645" w14:textId="6258CC7E" w:rsidR="00606714" w:rsidRPr="00606714" w:rsidRDefault="0089643F" w:rsidP="0089643F">
      <w:pPr>
        <w:spacing w:line="240" w:lineRule="auto"/>
        <w:ind w:left="2160"/>
        <w:rPr>
          <w:rFonts w:ascii="Times New Roman" w:eastAsia="Times New Roman" w:hAnsi="Times New Roman" w:cs="Times New Roman"/>
          <w:sz w:val="28"/>
        </w:rPr>
      </w:pPr>
      <w:r w:rsidRPr="0089643F">
        <w:rPr>
          <w:rFonts w:ascii="Times New Roman" w:eastAsia="Times New Roman" w:hAnsi="Times New Roman" w:cs="Times New Roman"/>
          <w:sz w:val="28"/>
        </w:rPr>
        <w:t>Sekretariát RSK -  odbor regionálního rozvoje</w:t>
      </w:r>
    </w:p>
    <w:p w14:paraId="7020F102" w14:textId="77777777" w:rsidR="006015F9" w:rsidRPr="000F15A7" w:rsidRDefault="00757B9F" w:rsidP="000F15A7">
      <w:pPr>
        <w:spacing w:line="240" w:lineRule="auto"/>
        <w:ind w:left="2160" w:hanging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</w:p>
    <w:p w14:paraId="3ACAC4E0" w14:textId="77777777" w:rsidR="006015F9" w:rsidRDefault="006015F9">
      <w:pPr>
        <w:spacing w:line="240" w:lineRule="auto"/>
      </w:pPr>
    </w:p>
    <w:p w14:paraId="0FEF95A0" w14:textId="77777777"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754BE334" w14:textId="77777777" w:rsidR="006015F9" w:rsidRDefault="006015F9">
      <w:pPr>
        <w:tabs>
          <w:tab w:val="left" w:pos="360"/>
        </w:tabs>
        <w:spacing w:line="240" w:lineRule="auto"/>
        <w:jc w:val="both"/>
      </w:pPr>
    </w:p>
    <w:p w14:paraId="7B58380D" w14:textId="1423260B" w:rsidR="00B411B2" w:rsidRPr="00AB01CC" w:rsidRDefault="00B411B2" w:rsidP="00B411B2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01CC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14:paraId="23773DBA" w14:textId="3087D838" w:rsidR="00AB01CC" w:rsidRPr="00AB01CC" w:rsidRDefault="00AB01CC" w:rsidP="00B411B2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7EB967" w14:textId="4AABC971" w:rsidR="00AB01CC" w:rsidRPr="00AB01CC" w:rsidRDefault="00AB01CC" w:rsidP="00AB01CC">
      <w:pPr>
        <w:pStyle w:val="Odstavecseseznamem"/>
        <w:numPr>
          <w:ilvl w:val="0"/>
          <w:numId w:val="22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01CC">
        <w:rPr>
          <w:rFonts w:ascii="Times New Roman" w:hAnsi="Times New Roman"/>
          <w:b/>
          <w:sz w:val="24"/>
          <w:szCs w:val="24"/>
        </w:rPr>
        <w:t>schvaluje</w:t>
      </w:r>
    </w:p>
    <w:p w14:paraId="432E17CE" w14:textId="54AD9D55" w:rsidR="00AB01CC" w:rsidRPr="00AB01CC" w:rsidRDefault="00E11074" w:rsidP="00AB01CC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B01CC" w:rsidRPr="00AB01CC">
        <w:rPr>
          <w:rFonts w:ascii="Times New Roman" w:hAnsi="Times New Roman" w:cs="Times New Roman"/>
          <w:sz w:val="24"/>
          <w:szCs w:val="24"/>
        </w:rPr>
        <w:t>ktualizaci Regionálního akčního plánu 2021+ Karlovarského kraje – seznam projektových záměrů z oblasti IZS - ZZS KVK</w:t>
      </w:r>
    </w:p>
    <w:p w14:paraId="026B35CD" w14:textId="77777777" w:rsidR="00B411B2" w:rsidRPr="00AB01CC" w:rsidRDefault="00B411B2" w:rsidP="00B411B2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A894AB" w14:textId="6DEB97E0" w:rsidR="00B411B2" w:rsidRPr="00AB01CC" w:rsidRDefault="0089643F" w:rsidP="00C31F9A">
      <w:pPr>
        <w:pStyle w:val="Odstavecseseznamem"/>
        <w:numPr>
          <w:ilvl w:val="0"/>
          <w:numId w:val="21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B01CC">
        <w:rPr>
          <w:rFonts w:ascii="Times New Roman" w:eastAsia="Times New Roman" w:hAnsi="Times New Roman"/>
          <w:b/>
          <w:sz w:val="24"/>
          <w:szCs w:val="24"/>
        </w:rPr>
        <w:t>schvaluje</w:t>
      </w:r>
    </w:p>
    <w:p w14:paraId="4E0A3EE2" w14:textId="0A492809" w:rsidR="00052686" w:rsidRPr="00AB01CC" w:rsidRDefault="0089643F" w:rsidP="00052686">
      <w:pPr>
        <w:pStyle w:val="Default"/>
        <w:jc w:val="both"/>
      </w:pPr>
      <w:r w:rsidRPr="00AB01CC">
        <w:t>Zprávu o naplňování Regionálního akčního plánu Karlovarského kraje ke dni 30.06.2024</w:t>
      </w:r>
    </w:p>
    <w:p w14:paraId="03EA43CB" w14:textId="77777777" w:rsidR="00052686" w:rsidRDefault="00052686" w:rsidP="00052686">
      <w:pPr>
        <w:pStyle w:val="Default"/>
        <w:jc w:val="both"/>
        <w:rPr>
          <w:rFonts w:eastAsia="Times New Roman"/>
          <w:b/>
          <w:u w:val="single"/>
        </w:rPr>
      </w:pPr>
    </w:p>
    <w:p w14:paraId="7D24CC3D" w14:textId="100C5724" w:rsidR="00B411B2" w:rsidRDefault="00B411B2" w:rsidP="00052686">
      <w:pPr>
        <w:pStyle w:val="Default"/>
        <w:jc w:val="both"/>
        <w:rPr>
          <w:rFonts w:eastAsia="Times New Roman"/>
          <w:b/>
          <w:u w:val="single"/>
        </w:rPr>
      </w:pPr>
      <w:r w:rsidRPr="008D17F7">
        <w:rPr>
          <w:rFonts w:eastAsia="Times New Roman"/>
          <w:b/>
          <w:u w:val="single"/>
        </w:rPr>
        <w:t>Důvodová zpráva</w:t>
      </w:r>
    </w:p>
    <w:p w14:paraId="4477B1D5" w14:textId="77777777" w:rsidR="00052686" w:rsidRPr="00052686" w:rsidRDefault="00052686" w:rsidP="00052686">
      <w:pPr>
        <w:pStyle w:val="Default"/>
        <w:jc w:val="both"/>
      </w:pPr>
    </w:p>
    <w:p w14:paraId="46F3DF3D" w14:textId="074FFC31" w:rsidR="005B77DE" w:rsidRDefault="005B77DE" w:rsidP="005B77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Sekretariát dne </w:t>
      </w:r>
      <w:r w:rsidR="005141CB" w:rsidRPr="005141CB">
        <w:rPr>
          <w:rFonts w:ascii="Times New Roman" w:hAnsi="Times New Roman" w:cs="Times New Roman"/>
          <w:sz w:val="24"/>
          <w:szCs w:val="24"/>
        </w:rPr>
        <w:t>06.12.2024</w:t>
      </w:r>
      <w:r>
        <w:rPr>
          <w:rFonts w:ascii="Times New Roman" w:hAnsi="Times New Roman" w:cs="Times New Roman"/>
          <w:sz w:val="24"/>
          <w:szCs w:val="24"/>
        </w:rPr>
        <w:t xml:space="preserve"> obdržel od </w:t>
      </w:r>
      <w:r w:rsidRPr="00F734B8">
        <w:rPr>
          <w:rFonts w:ascii="Times New Roman" w:hAnsi="Times New Roman" w:cs="Times New Roman"/>
          <w:sz w:val="24"/>
          <w:szCs w:val="24"/>
          <w:u w:val="single"/>
        </w:rPr>
        <w:t>ZZS K</w:t>
      </w:r>
      <w:r>
        <w:rPr>
          <w:rFonts w:ascii="Times New Roman" w:hAnsi="Times New Roman" w:cs="Times New Roman"/>
          <w:sz w:val="24"/>
          <w:szCs w:val="24"/>
          <w:u w:val="single"/>
        </w:rPr>
        <w:t>V</w:t>
      </w:r>
      <w:r w:rsidRPr="00F734B8">
        <w:rPr>
          <w:rFonts w:ascii="Times New Roman" w:hAnsi="Times New Roman" w:cs="Times New Roman"/>
          <w:sz w:val="24"/>
          <w:szCs w:val="24"/>
          <w:u w:val="single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žádost o změnu v seznamu projektů pro aktivitu RAP, která spočívá v přesunu alokovaných částek u jednotlivých projektů na základě skutečně vydaných </w:t>
      </w:r>
      <w:proofErr w:type="spellStart"/>
      <w:r>
        <w:rPr>
          <w:rFonts w:ascii="Times New Roman" w:hAnsi="Times New Roman" w:cs="Times New Roman"/>
          <w:sz w:val="24"/>
          <w:szCs w:val="24"/>
        </w:rPr>
        <w:t>RoPD</w:t>
      </w:r>
      <w:proofErr w:type="spellEnd"/>
      <w:r>
        <w:rPr>
          <w:rFonts w:ascii="Times New Roman" w:hAnsi="Times New Roman" w:cs="Times New Roman"/>
          <w:sz w:val="24"/>
          <w:szCs w:val="24"/>
        </w:rPr>
        <w:t>. Poslední aktualizace proběhla v březnu roku 2024, změnu lze tedy bez problémů schválit.</w:t>
      </w:r>
    </w:p>
    <w:p w14:paraId="14C7F730" w14:textId="77777777" w:rsidR="005B77DE" w:rsidRDefault="005B77DE" w:rsidP="005B77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629F9D" w14:textId="655E6AFB" w:rsidR="005B77DE" w:rsidRDefault="005B77DE" w:rsidP="005B77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Změny v seznamu projektových záměrů jsou vyznačeny červeně.</w:t>
      </w:r>
    </w:p>
    <w:p w14:paraId="17B0A5E0" w14:textId="77777777" w:rsidR="00EE657C" w:rsidRPr="0089643F" w:rsidRDefault="00EE657C" w:rsidP="00002C11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highlight w:val="yellow"/>
          <w:u w:val="single"/>
          <w:lang w:eastAsia="x-none"/>
        </w:rPr>
      </w:pPr>
    </w:p>
    <w:p w14:paraId="1D9BA427" w14:textId="77777777" w:rsidR="002931D7" w:rsidRDefault="002931D7" w:rsidP="00002C11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</w:pPr>
    </w:p>
    <w:p w14:paraId="59DC49B4" w14:textId="64E587B7" w:rsidR="002931D7" w:rsidRPr="002931D7" w:rsidRDefault="002931D7" w:rsidP="002931D7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2931D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Dle </w:t>
      </w:r>
      <w:r w:rsidRPr="002931D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Metodické</w:t>
      </w:r>
      <w:r w:rsidRPr="002931D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ho </w:t>
      </w:r>
      <w:r w:rsidRPr="002931D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pokynu pro využití integrovaných nástrojů a regionálních akčních </w:t>
      </w:r>
    </w:p>
    <w:p w14:paraId="347B523C" w14:textId="36547719" w:rsidR="002931D7" w:rsidRDefault="002931D7" w:rsidP="002931D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31D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plánů v programovém období 2021–2027</w:t>
      </w:r>
      <w:r w:rsidRPr="002931D7">
        <w:rPr>
          <w:rFonts w:ascii="Times New Roman" w:hAnsi="Times New Roman" w:cs="Times New Roman"/>
          <w:sz w:val="24"/>
          <w:szCs w:val="24"/>
        </w:rPr>
        <w:t xml:space="preserve"> zpracovávají </w:t>
      </w:r>
      <w:r w:rsidR="00F93B24">
        <w:rPr>
          <w:rFonts w:ascii="Times New Roman" w:hAnsi="Times New Roman" w:cs="Times New Roman"/>
          <w:sz w:val="24"/>
          <w:szCs w:val="24"/>
        </w:rPr>
        <w:t xml:space="preserve">RSK </w:t>
      </w:r>
      <w:r w:rsidRPr="002931D7">
        <w:rPr>
          <w:rFonts w:ascii="Times New Roman" w:hAnsi="Times New Roman" w:cs="Times New Roman"/>
          <w:sz w:val="24"/>
          <w:szCs w:val="24"/>
        </w:rPr>
        <w:t xml:space="preserve">v polovině programového období (tj. k 30. 6. 2024) </w:t>
      </w:r>
      <w:r w:rsidRPr="002931D7">
        <w:rPr>
          <w:rFonts w:ascii="Times New Roman" w:hAnsi="Times New Roman" w:cs="Times New Roman"/>
          <w:b/>
          <w:bCs/>
          <w:sz w:val="24"/>
          <w:szCs w:val="24"/>
        </w:rPr>
        <w:t>Zprávy o naplňování RAP</w:t>
      </w:r>
      <w:r w:rsidRPr="002931D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931D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Tato zpráva byla odevzdána MMR. Nyní je nutné ji dodatečně schválit.</w:t>
      </w:r>
      <w:r w:rsidR="001B434B">
        <w:rPr>
          <w:rFonts w:ascii="Times New Roman" w:hAnsi="Times New Roman" w:cs="Times New Roman"/>
          <w:bCs/>
          <w:sz w:val="24"/>
          <w:szCs w:val="24"/>
        </w:rPr>
        <w:t xml:space="preserve"> Uvedený dokument naleznete v příloze.</w:t>
      </w:r>
      <w:bookmarkStart w:id="0" w:name="_GoBack"/>
      <w:bookmarkEnd w:id="0"/>
    </w:p>
    <w:p w14:paraId="44C23320" w14:textId="69301A2E" w:rsidR="002931D7" w:rsidRDefault="002931D7" w:rsidP="002931D7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14:paraId="75694274" w14:textId="622763FC" w:rsidR="002931D7" w:rsidRDefault="002931D7" w:rsidP="002931D7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14:paraId="1C33A087" w14:textId="03A216B1" w:rsidR="002931D7" w:rsidRDefault="002931D7" w:rsidP="002931D7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14:paraId="7C4D27E3" w14:textId="37003A62" w:rsidR="002931D7" w:rsidRDefault="002931D7" w:rsidP="002931D7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14:paraId="1ECC9274" w14:textId="77777777" w:rsidR="002931D7" w:rsidRPr="002931D7" w:rsidRDefault="002931D7" w:rsidP="002931D7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14:paraId="1E5BBBE4" w14:textId="77777777" w:rsidR="002931D7" w:rsidRDefault="002931D7" w:rsidP="00002C11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</w:pPr>
    </w:p>
    <w:p w14:paraId="4E787C6A" w14:textId="7A0EA1A2" w:rsidR="00B411B2" w:rsidRDefault="00B411B2" w:rsidP="00002C11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</w:pPr>
      <w:r w:rsidRPr="00AB01CC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Příloh</w:t>
      </w:r>
      <w:r w:rsidR="009815DD" w:rsidRPr="00AB01CC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y</w:t>
      </w:r>
      <w:r w:rsidRPr="00AB01CC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:</w:t>
      </w:r>
    </w:p>
    <w:p w14:paraId="7B27F61B" w14:textId="3727433A" w:rsidR="00DC08FF" w:rsidRDefault="00DC08FF" w:rsidP="00002C11">
      <w:pP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DC08FF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B</w:t>
      </w:r>
      <w:r w:rsidR="001A7491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7</w:t>
      </w:r>
      <w:r w:rsidRPr="00DC08FF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_Zpráva o naplňování RAP 30.06.2024</w:t>
      </w:r>
      <w:r w:rsidR="00536BB3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_KVK</w:t>
      </w:r>
    </w:p>
    <w:p w14:paraId="25296A63" w14:textId="1612BEB0" w:rsidR="005141CB" w:rsidRDefault="005141CB" w:rsidP="00002C11">
      <w:pP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5141C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B</w:t>
      </w:r>
      <w:r w:rsidR="001A7491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7</w:t>
      </w:r>
      <w:r w:rsidRPr="005141C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_seznam projektů 06122024_ZZS </w:t>
      </w:r>
      <w:proofErr w:type="spellStart"/>
      <w:r w:rsidRPr="005141C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KVK_upraveno</w:t>
      </w:r>
      <w:proofErr w:type="spellEnd"/>
    </w:p>
    <w:p w14:paraId="39A34D78" w14:textId="36175B66" w:rsidR="005141CB" w:rsidRPr="00AB01CC" w:rsidRDefault="005141CB" w:rsidP="00002C11">
      <w:pPr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x-none"/>
        </w:rPr>
      </w:pPr>
      <w:r w:rsidRPr="005141C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B</w:t>
      </w:r>
      <w:r w:rsidR="001A7491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7</w:t>
      </w:r>
      <w:r w:rsidRPr="005141C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_žádost o změnu v RAP 06122024</w:t>
      </w:r>
    </w:p>
    <w:sectPr w:rsidR="005141CB" w:rsidRPr="00AB01CC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A57E66" w14:textId="77777777" w:rsidR="00A87DD8" w:rsidRDefault="00A87DD8">
      <w:pPr>
        <w:spacing w:line="240" w:lineRule="auto"/>
      </w:pPr>
      <w:r>
        <w:separator/>
      </w:r>
    </w:p>
  </w:endnote>
  <w:endnote w:type="continuationSeparator" w:id="0">
    <w:p w14:paraId="44B0C52D" w14:textId="77777777" w:rsidR="00A87DD8" w:rsidRDefault="00A87D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C5B67" w14:textId="77777777" w:rsidR="00A87DD8" w:rsidRDefault="00A87DD8">
      <w:pPr>
        <w:spacing w:line="240" w:lineRule="auto"/>
      </w:pPr>
      <w:r>
        <w:separator/>
      </w:r>
    </w:p>
  </w:footnote>
  <w:footnote w:type="continuationSeparator" w:id="0">
    <w:p w14:paraId="30D9B1CA" w14:textId="77777777" w:rsidR="00A87DD8" w:rsidRDefault="00A87D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22441" w14:textId="69817F79" w:rsidR="004054B8" w:rsidRDefault="00ED2E9E" w:rsidP="007F55B4">
    <w:pPr>
      <w:pStyle w:val="Zhlav"/>
      <w:jc w:val="center"/>
    </w:pPr>
    <w:r>
      <w:rPr>
        <w:noProof/>
      </w:rPr>
      <w:drawing>
        <wp:inline distT="0" distB="0" distL="0" distR="0" wp14:anchorId="28044430" wp14:editId="46B8A93F">
          <wp:extent cx="3952240" cy="476250"/>
          <wp:effectExtent l="0" t="0" r="0" b="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5224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45B725" w14:textId="77777777" w:rsidR="004054B8" w:rsidRDefault="004054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69B39B6"/>
    <w:multiLevelType w:val="hybridMultilevel"/>
    <w:tmpl w:val="7F1256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CA81601"/>
    <w:multiLevelType w:val="hybridMultilevel"/>
    <w:tmpl w:val="CE2C22B8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61D91747"/>
    <w:multiLevelType w:val="multilevel"/>
    <w:tmpl w:val="53D20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2D01D5"/>
    <w:multiLevelType w:val="hybridMultilevel"/>
    <w:tmpl w:val="F9DE5AF4"/>
    <w:lvl w:ilvl="0" w:tplc="E07EDD1A">
      <w:start w:val="2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 w15:restartNumberingAfterBreak="0">
    <w:nsid w:val="73A0249E"/>
    <w:multiLevelType w:val="hybridMultilevel"/>
    <w:tmpl w:val="077A37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D4FA2"/>
    <w:multiLevelType w:val="hybridMultilevel"/>
    <w:tmpl w:val="DADA5F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9"/>
  </w:num>
  <w:num w:numId="4">
    <w:abstractNumId w:val="9"/>
  </w:num>
  <w:num w:numId="5">
    <w:abstractNumId w:val="13"/>
  </w:num>
  <w:num w:numId="6">
    <w:abstractNumId w:val="17"/>
  </w:num>
  <w:num w:numId="7">
    <w:abstractNumId w:val="14"/>
  </w:num>
  <w:num w:numId="8">
    <w:abstractNumId w:val="5"/>
  </w:num>
  <w:num w:numId="9">
    <w:abstractNumId w:val="1"/>
  </w:num>
  <w:num w:numId="10">
    <w:abstractNumId w:val="16"/>
  </w:num>
  <w:num w:numId="11">
    <w:abstractNumId w:val="4"/>
  </w:num>
  <w:num w:numId="12">
    <w:abstractNumId w:val="7"/>
  </w:num>
  <w:num w:numId="13">
    <w:abstractNumId w:val="10"/>
  </w:num>
  <w:num w:numId="14">
    <w:abstractNumId w:val="2"/>
  </w:num>
  <w:num w:numId="15">
    <w:abstractNumId w:val="6"/>
  </w:num>
  <w:num w:numId="16">
    <w:abstractNumId w:val="8"/>
  </w:num>
  <w:num w:numId="17">
    <w:abstractNumId w:val="11"/>
  </w:num>
  <w:num w:numId="18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0"/>
  </w:num>
  <w:num w:numId="21">
    <w:abstractNumId w:val="2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1FE4"/>
    <w:rsid w:val="00002C11"/>
    <w:rsid w:val="000030AA"/>
    <w:rsid w:val="000138EE"/>
    <w:rsid w:val="0001411F"/>
    <w:rsid w:val="000209C7"/>
    <w:rsid w:val="000229BB"/>
    <w:rsid w:val="00043466"/>
    <w:rsid w:val="000461FD"/>
    <w:rsid w:val="00052686"/>
    <w:rsid w:val="000569D6"/>
    <w:rsid w:val="000616F1"/>
    <w:rsid w:val="0006212C"/>
    <w:rsid w:val="000824B6"/>
    <w:rsid w:val="00095A42"/>
    <w:rsid w:val="000975E1"/>
    <w:rsid w:val="000A23DD"/>
    <w:rsid w:val="000A2579"/>
    <w:rsid w:val="000B6543"/>
    <w:rsid w:val="000D608B"/>
    <w:rsid w:val="000E6E8B"/>
    <w:rsid w:val="000E7773"/>
    <w:rsid w:val="000F15A7"/>
    <w:rsid w:val="000F595F"/>
    <w:rsid w:val="00135052"/>
    <w:rsid w:val="0014732C"/>
    <w:rsid w:val="00161133"/>
    <w:rsid w:val="0018422C"/>
    <w:rsid w:val="00184486"/>
    <w:rsid w:val="001A7491"/>
    <w:rsid w:val="001B434B"/>
    <w:rsid w:val="001C4B96"/>
    <w:rsid w:val="001D2A1B"/>
    <w:rsid w:val="001D634A"/>
    <w:rsid w:val="0020695A"/>
    <w:rsid w:val="00212491"/>
    <w:rsid w:val="00217DD2"/>
    <w:rsid w:val="00236E1A"/>
    <w:rsid w:val="0027417E"/>
    <w:rsid w:val="00276316"/>
    <w:rsid w:val="00276771"/>
    <w:rsid w:val="002931D7"/>
    <w:rsid w:val="002D031F"/>
    <w:rsid w:val="002E199E"/>
    <w:rsid w:val="002F2C51"/>
    <w:rsid w:val="002F5652"/>
    <w:rsid w:val="00330D6B"/>
    <w:rsid w:val="003334E7"/>
    <w:rsid w:val="0033467C"/>
    <w:rsid w:val="003624E5"/>
    <w:rsid w:val="003847DE"/>
    <w:rsid w:val="003A5D55"/>
    <w:rsid w:val="003B7150"/>
    <w:rsid w:val="003B7E49"/>
    <w:rsid w:val="003C1DB3"/>
    <w:rsid w:val="003D2180"/>
    <w:rsid w:val="003D27F5"/>
    <w:rsid w:val="003E0F85"/>
    <w:rsid w:val="003F1D8A"/>
    <w:rsid w:val="004054B8"/>
    <w:rsid w:val="0043753C"/>
    <w:rsid w:val="004447BF"/>
    <w:rsid w:val="00464667"/>
    <w:rsid w:val="00472E27"/>
    <w:rsid w:val="00490880"/>
    <w:rsid w:val="004A3414"/>
    <w:rsid w:val="004A7E91"/>
    <w:rsid w:val="004B3328"/>
    <w:rsid w:val="004B69DC"/>
    <w:rsid w:val="004C753B"/>
    <w:rsid w:val="004D5C3D"/>
    <w:rsid w:val="004F6236"/>
    <w:rsid w:val="004F7D6D"/>
    <w:rsid w:val="005141CB"/>
    <w:rsid w:val="00514D8F"/>
    <w:rsid w:val="00522C43"/>
    <w:rsid w:val="00523BF9"/>
    <w:rsid w:val="00536BB3"/>
    <w:rsid w:val="00586AAE"/>
    <w:rsid w:val="005B2C69"/>
    <w:rsid w:val="005B2CBE"/>
    <w:rsid w:val="005B3B37"/>
    <w:rsid w:val="005B5C77"/>
    <w:rsid w:val="005B77DE"/>
    <w:rsid w:val="005C2024"/>
    <w:rsid w:val="005C3A7D"/>
    <w:rsid w:val="005C481F"/>
    <w:rsid w:val="005F7569"/>
    <w:rsid w:val="006015F9"/>
    <w:rsid w:val="00606714"/>
    <w:rsid w:val="006136D2"/>
    <w:rsid w:val="00621C8D"/>
    <w:rsid w:val="00624D7F"/>
    <w:rsid w:val="0062619E"/>
    <w:rsid w:val="006263FC"/>
    <w:rsid w:val="00642783"/>
    <w:rsid w:val="006428C8"/>
    <w:rsid w:val="00650CAF"/>
    <w:rsid w:val="00654558"/>
    <w:rsid w:val="00663B7A"/>
    <w:rsid w:val="0068469C"/>
    <w:rsid w:val="00697B6A"/>
    <w:rsid w:val="006A775D"/>
    <w:rsid w:val="006B7C5F"/>
    <w:rsid w:val="006C0C43"/>
    <w:rsid w:val="006C0F90"/>
    <w:rsid w:val="006C747C"/>
    <w:rsid w:val="006F1115"/>
    <w:rsid w:val="00715D18"/>
    <w:rsid w:val="00732BF2"/>
    <w:rsid w:val="0073776A"/>
    <w:rsid w:val="007516F7"/>
    <w:rsid w:val="00757B9F"/>
    <w:rsid w:val="007E0121"/>
    <w:rsid w:val="007E3563"/>
    <w:rsid w:val="007F3CFE"/>
    <w:rsid w:val="007F55B4"/>
    <w:rsid w:val="007F71D6"/>
    <w:rsid w:val="00804697"/>
    <w:rsid w:val="00807F5D"/>
    <w:rsid w:val="00826A2D"/>
    <w:rsid w:val="0083070B"/>
    <w:rsid w:val="00843CEA"/>
    <w:rsid w:val="0089643F"/>
    <w:rsid w:val="008C34EB"/>
    <w:rsid w:val="008C533D"/>
    <w:rsid w:val="008D17F7"/>
    <w:rsid w:val="008E2EB3"/>
    <w:rsid w:val="008E7735"/>
    <w:rsid w:val="008E7FBD"/>
    <w:rsid w:val="00926805"/>
    <w:rsid w:val="00940335"/>
    <w:rsid w:val="00940BA7"/>
    <w:rsid w:val="00952056"/>
    <w:rsid w:val="00961A1E"/>
    <w:rsid w:val="00961F8D"/>
    <w:rsid w:val="009815DD"/>
    <w:rsid w:val="0098406E"/>
    <w:rsid w:val="00990BBF"/>
    <w:rsid w:val="009B0A4B"/>
    <w:rsid w:val="009D20FD"/>
    <w:rsid w:val="009D2977"/>
    <w:rsid w:val="009D725C"/>
    <w:rsid w:val="009F6963"/>
    <w:rsid w:val="00A13B72"/>
    <w:rsid w:val="00A2179B"/>
    <w:rsid w:val="00A26392"/>
    <w:rsid w:val="00A41E72"/>
    <w:rsid w:val="00A57D6C"/>
    <w:rsid w:val="00A67573"/>
    <w:rsid w:val="00A87DD8"/>
    <w:rsid w:val="00A95480"/>
    <w:rsid w:val="00AB01CA"/>
    <w:rsid w:val="00AB01CC"/>
    <w:rsid w:val="00AB512D"/>
    <w:rsid w:val="00AF3840"/>
    <w:rsid w:val="00AF7EBA"/>
    <w:rsid w:val="00B06021"/>
    <w:rsid w:val="00B118B8"/>
    <w:rsid w:val="00B11A8F"/>
    <w:rsid w:val="00B12E86"/>
    <w:rsid w:val="00B12F57"/>
    <w:rsid w:val="00B16CA7"/>
    <w:rsid w:val="00B2035E"/>
    <w:rsid w:val="00B2656E"/>
    <w:rsid w:val="00B411B2"/>
    <w:rsid w:val="00B5462B"/>
    <w:rsid w:val="00B56D75"/>
    <w:rsid w:val="00B63D08"/>
    <w:rsid w:val="00B72DE9"/>
    <w:rsid w:val="00B7546D"/>
    <w:rsid w:val="00B804DF"/>
    <w:rsid w:val="00B83B26"/>
    <w:rsid w:val="00B91A31"/>
    <w:rsid w:val="00B94B6A"/>
    <w:rsid w:val="00BC2A66"/>
    <w:rsid w:val="00BE159C"/>
    <w:rsid w:val="00BF0523"/>
    <w:rsid w:val="00BF0B7D"/>
    <w:rsid w:val="00C02A15"/>
    <w:rsid w:val="00C0727D"/>
    <w:rsid w:val="00C14BDE"/>
    <w:rsid w:val="00C26D6A"/>
    <w:rsid w:val="00C31F9A"/>
    <w:rsid w:val="00C35FBF"/>
    <w:rsid w:val="00C5486B"/>
    <w:rsid w:val="00C8047C"/>
    <w:rsid w:val="00C82A06"/>
    <w:rsid w:val="00C87A1C"/>
    <w:rsid w:val="00CA29AD"/>
    <w:rsid w:val="00CA3EBF"/>
    <w:rsid w:val="00CC00F7"/>
    <w:rsid w:val="00CC3637"/>
    <w:rsid w:val="00CD3B41"/>
    <w:rsid w:val="00CE5D84"/>
    <w:rsid w:val="00D064CA"/>
    <w:rsid w:val="00D26726"/>
    <w:rsid w:val="00D4324F"/>
    <w:rsid w:val="00D4611B"/>
    <w:rsid w:val="00D5308C"/>
    <w:rsid w:val="00D76E10"/>
    <w:rsid w:val="00D91577"/>
    <w:rsid w:val="00DA5735"/>
    <w:rsid w:val="00DC0803"/>
    <w:rsid w:val="00DC08FF"/>
    <w:rsid w:val="00DC75DD"/>
    <w:rsid w:val="00DD43F5"/>
    <w:rsid w:val="00DE54BE"/>
    <w:rsid w:val="00DF30F6"/>
    <w:rsid w:val="00DF364A"/>
    <w:rsid w:val="00E11074"/>
    <w:rsid w:val="00E35A02"/>
    <w:rsid w:val="00E5768C"/>
    <w:rsid w:val="00E62D64"/>
    <w:rsid w:val="00E817EB"/>
    <w:rsid w:val="00E82278"/>
    <w:rsid w:val="00ED2E9E"/>
    <w:rsid w:val="00EE1B8B"/>
    <w:rsid w:val="00EE38D0"/>
    <w:rsid w:val="00EE657C"/>
    <w:rsid w:val="00F24279"/>
    <w:rsid w:val="00F31172"/>
    <w:rsid w:val="00F41E67"/>
    <w:rsid w:val="00F65BC7"/>
    <w:rsid w:val="00F91F98"/>
    <w:rsid w:val="00F93B24"/>
    <w:rsid w:val="00F975E5"/>
    <w:rsid w:val="00F97865"/>
    <w:rsid w:val="00FD3C3E"/>
    <w:rsid w:val="00FE08C5"/>
    <w:rsid w:val="00FE0AE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54C7"/>
  <w15:docId w15:val="{4AFCC1D3-F379-4C9E-B176-86D4A70F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3753C"/>
    <w:rPr>
      <w:b/>
      <w:sz w:val="72"/>
    </w:rPr>
  </w:style>
  <w:style w:type="paragraph" w:styleId="Zhlav">
    <w:name w:val="header"/>
    <w:basedOn w:val="Normln"/>
    <w:link w:val="Zhlav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54B8"/>
  </w:style>
  <w:style w:type="paragraph" w:styleId="Zpat">
    <w:name w:val="footer"/>
    <w:basedOn w:val="Normln"/>
    <w:link w:val="Zpat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54B8"/>
  </w:style>
  <w:style w:type="paragraph" w:customStyle="1" w:styleId="Default">
    <w:name w:val="Default"/>
    <w:rsid w:val="000F15A7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1473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660A9-9D69-466E-848A-E59F5AAF8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224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Lásková Lenka</cp:lastModifiedBy>
  <cp:revision>37</cp:revision>
  <cp:lastPrinted>2021-03-30T06:46:00Z</cp:lastPrinted>
  <dcterms:created xsi:type="dcterms:W3CDTF">2021-03-30T10:27:00Z</dcterms:created>
  <dcterms:modified xsi:type="dcterms:W3CDTF">2025-02-13T08:20:00Z</dcterms:modified>
</cp:coreProperties>
</file>