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 w:rsidP="00B20AB0">
      <w:pPr>
        <w:spacing w:line="240" w:lineRule="auto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A6F2A">
        <w:rPr>
          <w:rFonts w:ascii="Times New Roman" w:eastAsia="Times New Roman" w:hAnsi="Times New Roman" w:cs="Times New Roman"/>
          <w:b/>
          <w:sz w:val="28"/>
        </w:rPr>
        <w:t>2</w:t>
      </w:r>
      <w:r w:rsidR="006073DB">
        <w:rPr>
          <w:rFonts w:ascii="Times New Roman" w:eastAsia="Times New Roman" w:hAnsi="Times New Roman" w:cs="Times New Roman"/>
          <w:b/>
          <w:sz w:val="28"/>
        </w:rPr>
        <w:t>7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D97BC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Konané dne:</w:t>
      </w:r>
      <w:r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EE18CC">
        <w:rPr>
          <w:rFonts w:ascii="Times New Roman" w:eastAsia="Times New Roman" w:hAnsi="Times New Roman" w:cs="Times New Roman"/>
          <w:sz w:val="28"/>
        </w:rPr>
        <w:t>22</w:t>
      </w:r>
      <w:r w:rsidR="006A7569" w:rsidRPr="006A7569">
        <w:rPr>
          <w:rFonts w:ascii="Times New Roman" w:eastAsia="Times New Roman" w:hAnsi="Times New Roman" w:cs="Times New Roman"/>
          <w:sz w:val="28"/>
        </w:rPr>
        <w:t>.</w:t>
      </w:r>
      <w:r w:rsidR="006073DB">
        <w:rPr>
          <w:rFonts w:ascii="Times New Roman" w:eastAsia="Times New Roman" w:hAnsi="Times New Roman" w:cs="Times New Roman"/>
          <w:sz w:val="28"/>
        </w:rPr>
        <w:t>03</w:t>
      </w:r>
      <w:r w:rsidR="006A7569" w:rsidRPr="006A7569">
        <w:rPr>
          <w:rFonts w:ascii="Times New Roman" w:eastAsia="Times New Roman" w:hAnsi="Times New Roman" w:cs="Times New Roman"/>
          <w:sz w:val="28"/>
        </w:rPr>
        <w:t>.202</w:t>
      </w:r>
      <w:r w:rsidR="006073DB">
        <w:rPr>
          <w:rFonts w:ascii="Times New Roman" w:eastAsia="Times New Roman" w:hAnsi="Times New Roman" w:cs="Times New Roman"/>
          <w:sz w:val="28"/>
        </w:rPr>
        <w:t>4</w:t>
      </w:r>
    </w:p>
    <w:p w:rsidR="00F31172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D97BC3">
        <w:rPr>
          <w:rFonts w:ascii="Times New Roman" w:eastAsia="Times New Roman" w:hAnsi="Times New Roman" w:cs="Times New Roman"/>
          <w:sz w:val="28"/>
        </w:rPr>
        <w:tab/>
      </w:r>
      <w:r w:rsidR="008D0051">
        <w:rPr>
          <w:rFonts w:ascii="Times New Roman" w:eastAsia="Times New Roman" w:hAnsi="Times New Roman" w:cs="Times New Roman"/>
          <w:sz w:val="28"/>
        </w:rPr>
        <w:t>7</w:t>
      </w:r>
    </w:p>
    <w:p w:rsidR="008D5C04" w:rsidRPr="00D97BC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A57128" w:rsidRPr="005E15D6" w:rsidRDefault="000461FD" w:rsidP="000D61A5">
      <w:pPr>
        <w:spacing w:after="160" w:line="259" w:lineRule="auto"/>
        <w:ind w:left="2160" w:hanging="2160"/>
        <w:jc w:val="both"/>
        <w:rPr>
          <w:rFonts w:ascii="Times New Roman" w:hAnsi="Times New Roman"/>
          <w:sz w:val="28"/>
          <w:szCs w:val="28"/>
        </w:rPr>
      </w:pPr>
      <w:r w:rsidRPr="00A57128">
        <w:rPr>
          <w:rFonts w:ascii="Times New Roman" w:eastAsia="Times New Roman" w:hAnsi="Times New Roman"/>
          <w:b/>
          <w:sz w:val="28"/>
        </w:rPr>
        <w:t>Předmět jednání:</w:t>
      </w:r>
      <w:r w:rsidRPr="00A57128">
        <w:rPr>
          <w:rFonts w:ascii="Times New Roman" w:eastAsia="Times New Roman" w:hAnsi="Times New Roman"/>
          <w:sz w:val="28"/>
        </w:rPr>
        <w:tab/>
      </w:r>
      <w:r w:rsidR="00D34339" w:rsidRPr="00A57128">
        <w:rPr>
          <w:rFonts w:ascii="Times New Roman" w:hAnsi="Times New Roman"/>
          <w:sz w:val="28"/>
          <w:szCs w:val="28"/>
        </w:rPr>
        <w:t xml:space="preserve"> </w:t>
      </w:r>
      <w:r w:rsidR="00A57128" w:rsidRPr="00A57128">
        <w:rPr>
          <w:rFonts w:ascii="Times New Roman" w:hAnsi="Times New Roman"/>
          <w:sz w:val="28"/>
          <w:szCs w:val="28"/>
        </w:rPr>
        <w:t xml:space="preserve">Aktualizace Regionálního akčního plánu 2021+ Karlovarského kraje </w:t>
      </w:r>
      <w:r w:rsidR="000D61A5" w:rsidRPr="00A74752">
        <w:rPr>
          <w:rFonts w:ascii="Times New Roman" w:hAnsi="Times New Roman"/>
          <w:sz w:val="28"/>
          <w:szCs w:val="28"/>
        </w:rPr>
        <w:t>(seznam projektových záměrů z oblasti silnic II. třídy</w:t>
      </w:r>
      <w:r w:rsidR="00F734B8">
        <w:rPr>
          <w:rFonts w:ascii="Times New Roman" w:hAnsi="Times New Roman"/>
          <w:sz w:val="28"/>
          <w:szCs w:val="28"/>
        </w:rPr>
        <w:t xml:space="preserve">, </w:t>
      </w:r>
      <w:r w:rsidR="00C541D3" w:rsidRPr="00C541D3">
        <w:rPr>
          <w:rFonts w:ascii="Times New Roman" w:hAnsi="Times New Roman" w:cs="Times New Roman"/>
          <w:sz w:val="28"/>
          <w:szCs w:val="28"/>
        </w:rPr>
        <w:t>z oblasti speciálních škol</w:t>
      </w:r>
      <w:r w:rsidR="00F734B8">
        <w:rPr>
          <w:rFonts w:ascii="Times New Roman" w:hAnsi="Times New Roman" w:cs="Times New Roman"/>
          <w:sz w:val="28"/>
          <w:szCs w:val="28"/>
        </w:rPr>
        <w:t xml:space="preserve"> a </w:t>
      </w:r>
      <w:r w:rsidR="00F734B8" w:rsidRPr="00F734B8">
        <w:rPr>
          <w:rFonts w:ascii="Times New Roman" w:hAnsi="Times New Roman" w:cs="Times New Roman"/>
          <w:sz w:val="28"/>
          <w:szCs w:val="28"/>
        </w:rPr>
        <w:t>seznam projektových záměrů IZS-ZZS K</w:t>
      </w:r>
      <w:r w:rsidR="008D5FA6">
        <w:rPr>
          <w:rFonts w:ascii="Times New Roman" w:hAnsi="Times New Roman" w:cs="Times New Roman"/>
          <w:sz w:val="28"/>
          <w:szCs w:val="28"/>
        </w:rPr>
        <w:t>V</w:t>
      </w:r>
      <w:r w:rsidR="00F734B8" w:rsidRPr="00F734B8">
        <w:rPr>
          <w:rFonts w:ascii="Times New Roman" w:hAnsi="Times New Roman" w:cs="Times New Roman"/>
          <w:sz w:val="28"/>
          <w:szCs w:val="28"/>
        </w:rPr>
        <w:t>K</w:t>
      </w:r>
      <w:r w:rsidR="00F134EF" w:rsidRPr="00A74752">
        <w:rPr>
          <w:rFonts w:ascii="Times New Roman" w:hAnsi="Times New Roman"/>
          <w:sz w:val="28"/>
          <w:szCs w:val="28"/>
        </w:rPr>
        <w:t>;</w:t>
      </w:r>
      <w:r w:rsidR="000D61A5" w:rsidRPr="00A74752">
        <w:rPr>
          <w:rFonts w:ascii="Times New Roman" w:hAnsi="Times New Roman"/>
          <w:sz w:val="28"/>
          <w:szCs w:val="28"/>
        </w:rPr>
        <w:t xml:space="preserve"> textová</w:t>
      </w:r>
      <w:r w:rsidR="000D61A5" w:rsidRPr="005E15D6">
        <w:rPr>
          <w:rFonts w:ascii="Times New Roman" w:hAnsi="Times New Roman"/>
          <w:sz w:val="28"/>
          <w:szCs w:val="28"/>
        </w:rPr>
        <w:t xml:space="preserve"> část RAP)</w:t>
      </w:r>
    </w:p>
    <w:p w:rsidR="004A6F2A" w:rsidRPr="00F370C4" w:rsidRDefault="004A6F2A" w:rsidP="00A57128">
      <w:pPr>
        <w:spacing w:line="259" w:lineRule="auto"/>
        <w:rPr>
          <w:rFonts w:ascii="Times New Roman" w:hAnsi="Times New Roman"/>
          <w:sz w:val="28"/>
          <w:szCs w:val="28"/>
          <w:highlight w:val="yellow"/>
        </w:rPr>
      </w:pPr>
    </w:p>
    <w:p w:rsidR="00331E56" w:rsidRDefault="004F6236" w:rsidP="00DF46B0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A7701">
        <w:rPr>
          <w:rFonts w:ascii="Times New Roman" w:eastAsia="Times New Roman" w:hAnsi="Times New Roman" w:cs="Times New Roman"/>
          <w:sz w:val="28"/>
        </w:rPr>
        <w:t>Ing. Petra Lorenzová</w:t>
      </w:r>
    </w:p>
    <w:p w:rsidR="00732DC2" w:rsidRPr="00D97BC3" w:rsidRDefault="00DF46B0" w:rsidP="00331E56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sz w:val="28"/>
        </w:rPr>
        <w:t>Sekretariát RSK</w:t>
      </w:r>
      <w:r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3162A5">
        <w:rPr>
          <w:rFonts w:ascii="Times New Roman" w:eastAsia="Times New Roman" w:hAnsi="Times New Roman" w:cs="Times New Roman"/>
          <w:sz w:val="28"/>
        </w:rPr>
        <w:t>regionálního rozvoje</w:t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32DC2" w:rsidRPr="00D97BC3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D97BC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D97BC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BC3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D97BC3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A57128" w:rsidRDefault="00E24215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57128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A57128" w:rsidRPr="00A74752" w:rsidRDefault="00A57128" w:rsidP="00A57128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0D61A5">
        <w:rPr>
          <w:rFonts w:ascii="Times New Roman" w:hAnsi="Times New Roman"/>
          <w:sz w:val="24"/>
          <w:szCs w:val="24"/>
        </w:rPr>
        <w:t xml:space="preserve">aktualizaci Regionálního akčního plánu 2021+ Karlovarského kraje </w:t>
      </w:r>
      <w:r w:rsidR="000D61A5" w:rsidRPr="00A74752">
        <w:rPr>
          <w:rFonts w:ascii="Times New Roman" w:hAnsi="Times New Roman"/>
          <w:sz w:val="24"/>
          <w:szCs w:val="24"/>
        </w:rPr>
        <w:t>(</w:t>
      </w:r>
      <w:r w:rsidR="0041668B" w:rsidRPr="0041668B">
        <w:rPr>
          <w:rFonts w:ascii="Times New Roman" w:hAnsi="Times New Roman"/>
          <w:sz w:val="24"/>
          <w:szCs w:val="24"/>
        </w:rPr>
        <w:t>seznam projektových záměrů z oblasti silnic II. třídy, z oblasti speciálních škol a seznam projektových záměrů IZS-ZZS KVK; textová část RAP</w:t>
      </w:r>
      <w:r w:rsidR="000D61A5" w:rsidRPr="00A74752">
        <w:rPr>
          <w:rFonts w:ascii="Times New Roman" w:hAnsi="Times New Roman"/>
          <w:sz w:val="24"/>
          <w:szCs w:val="24"/>
        </w:rPr>
        <w:t>)</w:t>
      </w:r>
    </w:p>
    <w:p w:rsidR="00A62892" w:rsidRPr="006073DB" w:rsidRDefault="00A62892" w:rsidP="00331E5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B411B2" w:rsidRPr="00192C32" w:rsidRDefault="00B411B2" w:rsidP="00331E5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92C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192C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192C32" w:rsidRPr="00192C32" w:rsidRDefault="00F134EF" w:rsidP="00192C32">
      <w:pPr>
        <w:pStyle w:val="Default"/>
        <w:jc w:val="both"/>
        <w:rPr>
          <w:rFonts w:ascii="Arial" w:hAnsi="Arial" w:cs="Arial"/>
        </w:rPr>
      </w:pPr>
      <w:r>
        <w:t xml:space="preserve">Z důvodu vydání Metodického stanoviska č.2 k </w:t>
      </w:r>
      <w:r w:rsidRPr="00F134EF">
        <w:t>M</w:t>
      </w:r>
      <w:r>
        <w:t>etodickém</w:t>
      </w:r>
      <w:r w:rsidRPr="00F134EF">
        <w:t xml:space="preserve"> </w:t>
      </w:r>
      <w:r>
        <w:t>pokynu</w:t>
      </w:r>
      <w:r w:rsidRPr="00F134EF">
        <w:t xml:space="preserve"> </w:t>
      </w:r>
      <w:r>
        <w:t>pro</w:t>
      </w:r>
      <w:r w:rsidRPr="00F134EF">
        <w:t xml:space="preserve"> </w:t>
      </w:r>
      <w:r>
        <w:t>využití</w:t>
      </w:r>
      <w:r w:rsidRPr="00F134EF">
        <w:t xml:space="preserve"> </w:t>
      </w:r>
      <w:r w:rsidR="00192C32">
        <w:t>integrovaných</w:t>
      </w:r>
      <w:r w:rsidRPr="00F134EF">
        <w:t xml:space="preserve"> </w:t>
      </w:r>
      <w:r w:rsidR="00192C32">
        <w:t>nástrojů</w:t>
      </w:r>
      <w:r w:rsidRPr="00F134EF">
        <w:t xml:space="preserve"> </w:t>
      </w:r>
      <w:r w:rsidR="00192C32">
        <w:t>a</w:t>
      </w:r>
      <w:r w:rsidRPr="00F134EF">
        <w:t xml:space="preserve"> </w:t>
      </w:r>
      <w:r w:rsidR="00192C32">
        <w:t>regionálních</w:t>
      </w:r>
      <w:r w:rsidRPr="00F134EF">
        <w:t xml:space="preserve"> </w:t>
      </w:r>
      <w:r w:rsidR="00192C32">
        <w:t>akčních</w:t>
      </w:r>
      <w:r w:rsidRPr="00F134EF">
        <w:t xml:space="preserve"> </w:t>
      </w:r>
      <w:r w:rsidR="00192C32">
        <w:t>plánů</w:t>
      </w:r>
      <w:r w:rsidRPr="00F134EF">
        <w:t xml:space="preserve"> </w:t>
      </w:r>
      <w:r w:rsidR="00192C32">
        <w:t>v</w:t>
      </w:r>
      <w:r w:rsidRPr="00F134EF">
        <w:t xml:space="preserve"> </w:t>
      </w:r>
      <w:r w:rsidR="00192C32">
        <w:t>programovém</w:t>
      </w:r>
      <w:r w:rsidRPr="00F134EF">
        <w:t xml:space="preserve"> </w:t>
      </w:r>
      <w:r w:rsidR="00192C32">
        <w:t>období</w:t>
      </w:r>
      <w:r w:rsidRPr="00F134EF">
        <w:t xml:space="preserve"> 2021–2027</w:t>
      </w:r>
      <w:r w:rsidR="00192C32">
        <w:t xml:space="preserve"> byl nucen sekretariát RSK KK přistoupit k </w:t>
      </w:r>
      <w:r w:rsidR="00192C32" w:rsidRPr="00F734B8">
        <w:rPr>
          <w:u w:val="single"/>
        </w:rPr>
        <w:t>doplnění textové části</w:t>
      </w:r>
      <w:r w:rsidR="00192C32">
        <w:t xml:space="preserve"> Regionálního akčního plánu Karlovarského kraje. </w:t>
      </w:r>
      <w:r w:rsidRPr="00F134EF">
        <w:t>Toto metodické stanovisko vstupuje v platnost a účinnost dnem podpisu příslušného dopisu ministra pro místní rozvoj, tj. 18. ledna 2024.</w:t>
      </w:r>
      <w:r w:rsidR="00192C32">
        <w:t xml:space="preserve"> </w:t>
      </w:r>
    </w:p>
    <w:p w:rsidR="00F134EF" w:rsidRDefault="00192C32" w:rsidP="00192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32">
        <w:rPr>
          <w:rFonts w:ascii="Times New Roman" w:hAnsi="Times New Roman" w:cs="Times New Roman"/>
          <w:sz w:val="24"/>
          <w:szCs w:val="24"/>
        </w:rPr>
        <w:t>Metodickým stanoviskem dochází</w:t>
      </w:r>
      <w:r>
        <w:rPr>
          <w:rFonts w:ascii="Times New Roman" w:hAnsi="Times New Roman" w:cs="Times New Roman"/>
          <w:sz w:val="24"/>
          <w:szCs w:val="24"/>
        </w:rPr>
        <w:t>, mimo jiné,</w:t>
      </w:r>
      <w:r w:rsidRPr="00192C32">
        <w:rPr>
          <w:rFonts w:ascii="Times New Roman" w:hAnsi="Times New Roman" w:cs="Times New Roman"/>
          <w:sz w:val="24"/>
          <w:szCs w:val="24"/>
        </w:rPr>
        <w:t xml:space="preserve"> k úpravě části MP INRAP věnované regionálním akčním plánům (RAP), kde u aktivit RAP dochází k rozšíření o oblast speciálních škol a stanovení klíče pro rozdělení alokace u nově vyčleněné aktivity RAP Poradny a speciální školy</w:t>
      </w:r>
      <w:r w:rsidR="00540EC4">
        <w:rPr>
          <w:rFonts w:ascii="Times New Roman" w:hAnsi="Times New Roman" w:cs="Times New Roman"/>
          <w:sz w:val="24"/>
          <w:szCs w:val="24"/>
        </w:rPr>
        <w:t>.</w:t>
      </w:r>
    </w:p>
    <w:p w:rsidR="00222161" w:rsidRPr="00222161" w:rsidRDefault="00222161" w:rsidP="00192C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161">
        <w:rPr>
          <w:rFonts w:ascii="Times New Roman" w:hAnsi="Times New Roman" w:cs="Times New Roman"/>
          <w:sz w:val="24"/>
          <w:szCs w:val="24"/>
        </w:rPr>
        <w:t xml:space="preserve">Současně s aktualizací textové části došlo i k aktualizaci projektových záměrů z oblasti </w:t>
      </w:r>
      <w:r w:rsidRPr="00F734B8">
        <w:rPr>
          <w:rFonts w:ascii="Times New Roman" w:hAnsi="Times New Roman" w:cs="Times New Roman"/>
          <w:sz w:val="24"/>
          <w:szCs w:val="24"/>
          <w:u w:val="single"/>
        </w:rPr>
        <w:t>speciálních škol</w:t>
      </w:r>
      <w:r w:rsidR="00B97D15">
        <w:rPr>
          <w:rFonts w:ascii="Times New Roman" w:hAnsi="Times New Roman" w:cs="Times New Roman"/>
          <w:sz w:val="24"/>
          <w:szCs w:val="24"/>
        </w:rPr>
        <w:t xml:space="preserve">, a to na základě požadavku Odboru školství, mládeže a tělovýchovy KÚKK </w:t>
      </w:r>
      <w:r w:rsidR="00C541D3">
        <w:rPr>
          <w:rFonts w:ascii="Times New Roman" w:hAnsi="Times New Roman" w:cs="Times New Roman"/>
          <w:sz w:val="24"/>
          <w:szCs w:val="24"/>
        </w:rPr>
        <w:t>(</w:t>
      </w:r>
      <w:r w:rsidR="00C541D3" w:rsidRPr="00C541D3">
        <w:rPr>
          <w:rFonts w:ascii="Times New Roman" w:hAnsi="Times New Roman" w:cs="Times New Roman"/>
          <w:sz w:val="24"/>
          <w:szCs w:val="24"/>
        </w:rPr>
        <w:t xml:space="preserve">infrastruktury školských poradenských zařízení a vzdělávání ve školách a třídách zřízených </w:t>
      </w:r>
      <w:r w:rsidR="00C541D3" w:rsidRPr="00C541D3">
        <w:rPr>
          <w:rFonts w:ascii="Times New Roman" w:hAnsi="Times New Roman" w:cs="Times New Roman"/>
          <w:sz w:val="24"/>
          <w:szCs w:val="24"/>
        </w:rPr>
        <w:lastRenderedPageBreak/>
        <w:t>dle § 16 odst. 9 školského zákona</w:t>
      </w:r>
      <w:r w:rsidRPr="00222161">
        <w:rPr>
          <w:rFonts w:ascii="Times New Roman" w:hAnsi="Times New Roman" w:cs="Times New Roman"/>
          <w:sz w:val="24"/>
          <w:szCs w:val="24"/>
        </w:rPr>
        <w:t xml:space="preserve">. Seznam lze </w:t>
      </w:r>
      <w:r w:rsidR="00C541D3">
        <w:rPr>
          <w:rFonts w:ascii="Times New Roman" w:hAnsi="Times New Roman" w:cs="Times New Roman"/>
          <w:sz w:val="24"/>
          <w:szCs w:val="24"/>
        </w:rPr>
        <w:t xml:space="preserve">bez problémů </w:t>
      </w:r>
      <w:r w:rsidRPr="00222161">
        <w:rPr>
          <w:rFonts w:ascii="Times New Roman" w:hAnsi="Times New Roman" w:cs="Times New Roman"/>
          <w:sz w:val="24"/>
          <w:szCs w:val="24"/>
        </w:rPr>
        <w:t>schválit (</w:t>
      </w:r>
      <w:r w:rsidR="00C541D3">
        <w:rPr>
          <w:rFonts w:ascii="Times New Roman" w:hAnsi="Times New Roman" w:cs="Times New Roman"/>
          <w:sz w:val="24"/>
          <w:szCs w:val="24"/>
        </w:rPr>
        <w:t>poslední aktualizace proběhla v květnu r. 2023</w:t>
      </w:r>
      <w:r w:rsidRPr="00222161">
        <w:rPr>
          <w:rFonts w:ascii="Times New Roman" w:hAnsi="Times New Roman" w:cs="Times New Roman"/>
          <w:sz w:val="24"/>
          <w:szCs w:val="24"/>
        </w:rPr>
        <w:t>).</w:t>
      </w:r>
    </w:p>
    <w:p w:rsidR="00540EC4" w:rsidRDefault="00A57128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ACA">
        <w:rPr>
          <w:rFonts w:ascii="Times New Roman" w:hAnsi="Times New Roman" w:cs="Times New Roman"/>
          <w:sz w:val="24"/>
          <w:szCs w:val="24"/>
        </w:rPr>
        <w:t xml:space="preserve">Sekretariát RSK KK obdržel dne </w:t>
      </w:r>
      <w:r w:rsidR="002A1ACA" w:rsidRPr="002A1ACA">
        <w:rPr>
          <w:rFonts w:ascii="Times New Roman" w:hAnsi="Times New Roman" w:cs="Times New Roman"/>
          <w:sz w:val="24"/>
          <w:szCs w:val="24"/>
        </w:rPr>
        <w:t>22.02</w:t>
      </w:r>
      <w:r w:rsidRPr="002A1ACA">
        <w:rPr>
          <w:rFonts w:ascii="Times New Roman" w:hAnsi="Times New Roman" w:cs="Times New Roman"/>
          <w:sz w:val="24"/>
          <w:szCs w:val="24"/>
        </w:rPr>
        <w:t>.202</w:t>
      </w:r>
      <w:r w:rsidR="00B777F6" w:rsidRPr="002A1ACA">
        <w:rPr>
          <w:rFonts w:ascii="Times New Roman" w:hAnsi="Times New Roman" w:cs="Times New Roman"/>
          <w:sz w:val="24"/>
          <w:szCs w:val="24"/>
        </w:rPr>
        <w:t>4</w:t>
      </w:r>
      <w:r w:rsidRPr="002A1ACA">
        <w:rPr>
          <w:rFonts w:ascii="Times New Roman" w:hAnsi="Times New Roman" w:cs="Times New Roman"/>
          <w:sz w:val="24"/>
          <w:szCs w:val="24"/>
        </w:rPr>
        <w:t xml:space="preserve"> </w:t>
      </w:r>
      <w:r w:rsidR="00B777F6" w:rsidRPr="002A1ACA">
        <w:rPr>
          <w:rFonts w:ascii="Times New Roman" w:hAnsi="Times New Roman" w:cs="Times New Roman"/>
          <w:sz w:val="24"/>
          <w:szCs w:val="24"/>
        </w:rPr>
        <w:t xml:space="preserve">žádost o aktualizaci projektových záměrů </w:t>
      </w:r>
      <w:r w:rsidR="00B777F6" w:rsidRPr="00F734B8">
        <w:rPr>
          <w:rFonts w:ascii="Times New Roman" w:hAnsi="Times New Roman" w:cs="Times New Roman"/>
          <w:sz w:val="24"/>
          <w:szCs w:val="24"/>
          <w:u w:val="single"/>
        </w:rPr>
        <w:t>silnic II. třídy</w:t>
      </w:r>
      <w:r w:rsidR="00B777F6" w:rsidRPr="002A1ACA">
        <w:rPr>
          <w:rFonts w:ascii="Times New Roman" w:hAnsi="Times New Roman" w:cs="Times New Roman"/>
          <w:sz w:val="24"/>
          <w:szCs w:val="24"/>
        </w:rPr>
        <w:t>. Poslední verze projektových záměrů byla schválena v červnu roku 2022</w:t>
      </w:r>
      <w:r w:rsidR="0066187B" w:rsidRPr="002A1ACA">
        <w:rPr>
          <w:rFonts w:ascii="Times New Roman" w:hAnsi="Times New Roman" w:cs="Times New Roman"/>
          <w:sz w:val="24"/>
          <w:szCs w:val="24"/>
        </w:rPr>
        <w:t xml:space="preserve">. Aktualizovanou verzi lze tedy bez problémů schválit. </w:t>
      </w:r>
    </w:p>
    <w:p w:rsidR="008D5FA6" w:rsidRDefault="008D5FA6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54C" w:rsidRDefault="0029154C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Sekretariát dne 13.3.2024 obdržel od </w:t>
      </w:r>
      <w:r w:rsidRPr="00F734B8">
        <w:rPr>
          <w:rFonts w:ascii="Times New Roman" w:hAnsi="Times New Roman" w:cs="Times New Roman"/>
          <w:sz w:val="24"/>
          <w:szCs w:val="24"/>
          <w:u w:val="single"/>
        </w:rPr>
        <w:t>ZZS K</w:t>
      </w:r>
      <w:r w:rsidR="00F560FE"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F734B8">
        <w:rPr>
          <w:rFonts w:ascii="Times New Roman" w:hAnsi="Times New Roman" w:cs="Times New Roman"/>
          <w:sz w:val="24"/>
          <w:szCs w:val="24"/>
          <w:u w:val="single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žádost o změnu v seznamu projektů pro aktivitu RAP, která spočívá pouze v přejmenování projektu. </w:t>
      </w:r>
      <w:r w:rsidR="00F734B8">
        <w:rPr>
          <w:rFonts w:ascii="Times New Roman" w:hAnsi="Times New Roman" w:cs="Times New Roman"/>
          <w:sz w:val="24"/>
          <w:szCs w:val="24"/>
        </w:rPr>
        <w:t xml:space="preserve">Poslední aktualizace proběhla v únoru roku 2023, </w:t>
      </w:r>
      <w:r w:rsidR="00C67966">
        <w:rPr>
          <w:rFonts w:ascii="Times New Roman" w:hAnsi="Times New Roman" w:cs="Times New Roman"/>
          <w:sz w:val="24"/>
          <w:szCs w:val="24"/>
        </w:rPr>
        <w:t>změnu lze tedy bez problémů schválit.</w:t>
      </w:r>
    </w:p>
    <w:p w:rsidR="0029154C" w:rsidRDefault="0029154C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54C" w:rsidRDefault="0029154C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Změny v seznamech projektových záměrů jsou vyznačeny červeně.</w:t>
      </w:r>
    </w:p>
    <w:p w:rsidR="0029154C" w:rsidRPr="002A1ACA" w:rsidRDefault="0029154C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128" w:rsidRDefault="0066187B" w:rsidP="00B777F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87B">
        <w:rPr>
          <w:rFonts w:ascii="Times New Roman" w:hAnsi="Times New Roman" w:cs="Times New Roman"/>
          <w:bCs/>
          <w:sz w:val="24"/>
          <w:szCs w:val="24"/>
        </w:rPr>
        <w:t>Po vyhlášení výzvy IROP je aktualizace RAP umožněna (včetně seznamu prioritních projektů), jednou za 6 měsíců od dne schválení aktivity RAP na RSK.</w:t>
      </w:r>
    </w:p>
    <w:p w:rsidR="00222161" w:rsidRDefault="00222161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22161" w:rsidRDefault="00222161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22161" w:rsidRPr="0066187B" w:rsidRDefault="00222161" w:rsidP="00B777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475A" w:rsidRPr="002A1ACA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A1A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Příloh</w:t>
      </w:r>
      <w:r w:rsidR="008D7A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</w:t>
      </w:r>
      <w:bookmarkStart w:id="0" w:name="_GoBack"/>
      <w:bookmarkEnd w:id="0"/>
      <w:r w:rsidRPr="002A1A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F134EF" w:rsidRDefault="00BA71FF" w:rsidP="00BA71FF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1FF">
        <w:rPr>
          <w:rFonts w:ascii="Times New Roman" w:eastAsia="Times New Roman" w:hAnsi="Times New Roman" w:cs="Times New Roman"/>
          <w:sz w:val="24"/>
          <w:szCs w:val="24"/>
        </w:rPr>
        <w:t>B7_Aktualizace 032024_Regionální akční plán Karlovarského kraje 2021+</w:t>
      </w:r>
    </w:p>
    <w:p w:rsidR="008E2F91" w:rsidRDefault="008E2F91" w:rsidP="00BA71FF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F91">
        <w:rPr>
          <w:rFonts w:ascii="Times New Roman" w:eastAsia="Times New Roman" w:hAnsi="Times New Roman" w:cs="Times New Roman"/>
          <w:sz w:val="24"/>
          <w:szCs w:val="24"/>
        </w:rPr>
        <w:t>B7_Seznamy projektu RAP_silnice_022024_aktualizace_FINAL</w:t>
      </w:r>
    </w:p>
    <w:p w:rsidR="0017680B" w:rsidRDefault="0017680B" w:rsidP="00BA71FF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80B">
        <w:rPr>
          <w:rFonts w:ascii="Times New Roman" w:eastAsia="Times New Roman" w:hAnsi="Times New Roman" w:cs="Times New Roman"/>
          <w:sz w:val="24"/>
          <w:szCs w:val="24"/>
        </w:rPr>
        <w:t>B7_Strategický_rámec_investic_specky_RAP_KVK_aktualizované 22.3.2024</w:t>
      </w:r>
    </w:p>
    <w:p w:rsidR="008E2F91" w:rsidRDefault="008E2F91" w:rsidP="00BA71FF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F91">
        <w:rPr>
          <w:rFonts w:ascii="Times New Roman" w:eastAsia="Times New Roman" w:hAnsi="Times New Roman" w:cs="Times New Roman"/>
          <w:sz w:val="24"/>
          <w:szCs w:val="24"/>
        </w:rPr>
        <w:t xml:space="preserve">B7_Seznam projektů 22032024_ZZS </w:t>
      </w:r>
      <w:proofErr w:type="spellStart"/>
      <w:r w:rsidRPr="008E2F91">
        <w:rPr>
          <w:rFonts w:ascii="Times New Roman" w:eastAsia="Times New Roman" w:hAnsi="Times New Roman" w:cs="Times New Roman"/>
          <w:sz w:val="24"/>
          <w:szCs w:val="24"/>
        </w:rPr>
        <w:t>KVK_akt</w:t>
      </w:r>
      <w:proofErr w:type="spellEnd"/>
      <w:r w:rsidRPr="008E2F91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8E2F91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1FB" w:rsidRDefault="006821FB">
      <w:pPr>
        <w:spacing w:line="240" w:lineRule="auto"/>
      </w:pPr>
      <w:r>
        <w:separator/>
      </w:r>
    </w:p>
  </w:endnote>
  <w:endnote w:type="continuationSeparator" w:id="0">
    <w:p w:rsidR="006821FB" w:rsidRDefault="00682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1FB" w:rsidRDefault="006821FB">
      <w:pPr>
        <w:spacing w:line="240" w:lineRule="auto"/>
      </w:pPr>
      <w:r>
        <w:separator/>
      </w:r>
    </w:p>
  </w:footnote>
  <w:footnote w:type="continuationSeparator" w:id="0">
    <w:p w:rsidR="006821FB" w:rsidRDefault="00682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>
          <wp:extent cx="3944620" cy="481451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E7B3D"/>
    <w:multiLevelType w:val="hybridMultilevel"/>
    <w:tmpl w:val="AC802A88"/>
    <w:lvl w:ilvl="0" w:tplc="0405000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0BBB"/>
    <w:multiLevelType w:val="hybridMultilevel"/>
    <w:tmpl w:val="721E6FB2"/>
    <w:lvl w:ilvl="0" w:tplc="62B8B872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079B7"/>
    <w:multiLevelType w:val="hybridMultilevel"/>
    <w:tmpl w:val="663EC2EA"/>
    <w:lvl w:ilvl="0" w:tplc="9FECCA0A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9AE5A63"/>
    <w:multiLevelType w:val="hybridMultilevel"/>
    <w:tmpl w:val="97B0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7C35"/>
    <w:multiLevelType w:val="hybridMultilevel"/>
    <w:tmpl w:val="FDF2E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F953DD"/>
    <w:multiLevelType w:val="hybridMultilevel"/>
    <w:tmpl w:val="0FC2C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978767E"/>
    <w:multiLevelType w:val="hybridMultilevel"/>
    <w:tmpl w:val="5BD20A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45A551B"/>
    <w:multiLevelType w:val="hybridMultilevel"/>
    <w:tmpl w:val="94AE8324"/>
    <w:lvl w:ilvl="0" w:tplc="D9BA571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446219B"/>
    <w:multiLevelType w:val="hybridMultilevel"/>
    <w:tmpl w:val="B94A01C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76086226"/>
    <w:multiLevelType w:val="hybridMultilevel"/>
    <w:tmpl w:val="0890E73C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7FC623E"/>
    <w:multiLevelType w:val="hybridMultilevel"/>
    <w:tmpl w:val="E2C8A6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8"/>
  </w:num>
  <w:num w:numId="4">
    <w:abstractNumId w:val="17"/>
  </w:num>
  <w:num w:numId="5">
    <w:abstractNumId w:val="22"/>
  </w:num>
  <w:num w:numId="6">
    <w:abstractNumId w:val="26"/>
  </w:num>
  <w:num w:numId="7">
    <w:abstractNumId w:val="23"/>
  </w:num>
  <w:num w:numId="8">
    <w:abstractNumId w:val="12"/>
  </w:num>
  <w:num w:numId="9">
    <w:abstractNumId w:val="2"/>
  </w:num>
  <w:num w:numId="10">
    <w:abstractNumId w:val="24"/>
  </w:num>
  <w:num w:numId="11">
    <w:abstractNumId w:val="10"/>
  </w:num>
  <w:num w:numId="12">
    <w:abstractNumId w:val="15"/>
  </w:num>
  <w:num w:numId="13">
    <w:abstractNumId w:val="18"/>
  </w:num>
  <w:num w:numId="14">
    <w:abstractNumId w:val="9"/>
  </w:num>
  <w:num w:numId="15">
    <w:abstractNumId w:val="13"/>
  </w:num>
  <w:num w:numId="16">
    <w:abstractNumId w:val="16"/>
  </w:num>
  <w:num w:numId="17">
    <w:abstractNumId w:val="8"/>
  </w:num>
  <w:num w:numId="18">
    <w:abstractNumId w:val="3"/>
  </w:num>
  <w:num w:numId="19">
    <w:abstractNumId w:val="7"/>
  </w:num>
  <w:num w:numId="20">
    <w:abstractNumId w:val="27"/>
  </w:num>
  <w:num w:numId="21">
    <w:abstractNumId w:val="19"/>
  </w:num>
  <w:num w:numId="22">
    <w:abstractNumId w:val="30"/>
  </w:num>
  <w:num w:numId="23">
    <w:abstractNumId w:val="4"/>
  </w:num>
  <w:num w:numId="24">
    <w:abstractNumId w:val="11"/>
  </w:num>
  <w:num w:numId="25">
    <w:abstractNumId w:val="6"/>
  </w:num>
  <w:num w:numId="26">
    <w:abstractNumId w:val="25"/>
  </w:num>
  <w:num w:numId="27">
    <w:abstractNumId w:val="2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4"/>
  </w:num>
  <w:num w:numId="31">
    <w:abstractNumId w:val="29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3B33"/>
    <w:rsid w:val="000B5EC2"/>
    <w:rsid w:val="000D61A5"/>
    <w:rsid w:val="000D756F"/>
    <w:rsid w:val="000E7773"/>
    <w:rsid w:val="000F0B71"/>
    <w:rsid w:val="000F595F"/>
    <w:rsid w:val="001001D6"/>
    <w:rsid w:val="001165B6"/>
    <w:rsid w:val="00135052"/>
    <w:rsid w:val="001362C1"/>
    <w:rsid w:val="00142ADF"/>
    <w:rsid w:val="00144021"/>
    <w:rsid w:val="00161133"/>
    <w:rsid w:val="0017680B"/>
    <w:rsid w:val="001809C1"/>
    <w:rsid w:val="00180EA8"/>
    <w:rsid w:val="00181F2D"/>
    <w:rsid w:val="00184486"/>
    <w:rsid w:val="00192C32"/>
    <w:rsid w:val="001C2013"/>
    <w:rsid w:val="001C4B96"/>
    <w:rsid w:val="001D0B05"/>
    <w:rsid w:val="001D61F3"/>
    <w:rsid w:val="0020317B"/>
    <w:rsid w:val="002107B7"/>
    <w:rsid w:val="00212491"/>
    <w:rsid w:val="002143DF"/>
    <w:rsid w:val="00217DD2"/>
    <w:rsid w:val="00220DA1"/>
    <w:rsid w:val="00222161"/>
    <w:rsid w:val="00236E1A"/>
    <w:rsid w:val="002650C3"/>
    <w:rsid w:val="00270440"/>
    <w:rsid w:val="00276771"/>
    <w:rsid w:val="00280592"/>
    <w:rsid w:val="0029154C"/>
    <w:rsid w:val="002A1ACA"/>
    <w:rsid w:val="002A569C"/>
    <w:rsid w:val="002C6CF0"/>
    <w:rsid w:val="002D5B9A"/>
    <w:rsid w:val="002F202B"/>
    <w:rsid w:val="002F5652"/>
    <w:rsid w:val="002F5B29"/>
    <w:rsid w:val="002F5D2B"/>
    <w:rsid w:val="0030281C"/>
    <w:rsid w:val="0030463C"/>
    <w:rsid w:val="00311E09"/>
    <w:rsid w:val="00314E47"/>
    <w:rsid w:val="003162A5"/>
    <w:rsid w:val="00331E56"/>
    <w:rsid w:val="00332480"/>
    <w:rsid w:val="00363B74"/>
    <w:rsid w:val="0037048D"/>
    <w:rsid w:val="003847DE"/>
    <w:rsid w:val="00396748"/>
    <w:rsid w:val="003A0138"/>
    <w:rsid w:val="003A5D55"/>
    <w:rsid w:val="003B7E49"/>
    <w:rsid w:val="003C285B"/>
    <w:rsid w:val="003C2BED"/>
    <w:rsid w:val="003D2180"/>
    <w:rsid w:val="003F6489"/>
    <w:rsid w:val="0041668B"/>
    <w:rsid w:val="004262EE"/>
    <w:rsid w:val="004447BF"/>
    <w:rsid w:val="004458C0"/>
    <w:rsid w:val="004559E3"/>
    <w:rsid w:val="00455AE3"/>
    <w:rsid w:val="00462F89"/>
    <w:rsid w:val="00464667"/>
    <w:rsid w:val="0047471E"/>
    <w:rsid w:val="00490880"/>
    <w:rsid w:val="00497FF6"/>
    <w:rsid w:val="004A3414"/>
    <w:rsid w:val="004A596F"/>
    <w:rsid w:val="004A6F2A"/>
    <w:rsid w:val="004A7E91"/>
    <w:rsid w:val="004B3328"/>
    <w:rsid w:val="004B69DC"/>
    <w:rsid w:val="004C753B"/>
    <w:rsid w:val="004D51CA"/>
    <w:rsid w:val="004F6236"/>
    <w:rsid w:val="004F7D6D"/>
    <w:rsid w:val="00502007"/>
    <w:rsid w:val="00510624"/>
    <w:rsid w:val="0051346B"/>
    <w:rsid w:val="00523BF9"/>
    <w:rsid w:val="0053713B"/>
    <w:rsid w:val="00540EC4"/>
    <w:rsid w:val="005449F8"/>
    <w:rsid w:val="00554429"/>
    <w:rsid w:val="00564CC7"/>
    <w:rsid w:val="00580318"/>
    <w:rsid w:val="005811AA"/>
    <w:rsid w:val="00586AAE"/>
    <w:rsid w:val="005A166E"/>
    <w:rsid w:val="005B5C77"/>
    <w:rsid w:val="005D711E"/>
    <w:rsid w:val="005E15D6"/>
    <w:rsid w:val="005E475A"/>
    <w:rsid w:val="005F7569"/>
    <w:rsid w:val="006015F9"/>
    <w:rsid w:val="006073DB"/>
    <w:rsid w:val="00621C8D"/>
    <w:rsid w:val="00624D7F"/>
    <w:rsid w:val="0062619E"/>
    <w:rsid w:val="00640C5F"/>
    <w:rsid w:val="00642783"/>
    <w:rsid w:val="006436F9"/>
    <w:rsid w:val="00654558"/>
    <w:rsid w:val="0066187B"/>
    <w:rsid w:val="00663B7A"/>
    <w:rsid w:val="00663F0F"/>
    <w:rsid w:val="006821FB"/>
    <w:rsid w:val="00694F4A"/>
    <w:rsid w:val="006A7569"/>
    <w:rsid w:val="006B5B90"/>
    <w:rsid w:val="006B7C5F"/>
    <w:rsid w:val="006C0C43"/>
    <w:rsid w:val="006C190E"/>
    <w:rsid w:val="006C2865"/>
    <w:rsid w:val="006C6B29"/>
    <w:rsid w:val="006C747C"/>
    <w:rsid w:val="0070658D"/>
    <w:rsid w:val="00707E9A"/>
    <w:rsid w:val="00715208"/>
    <w:rsid w:val="00721BF7"/>
    <w:rsid w:val="00725845"/>
    <w:rsid w:val="00732BF2"/>
    <w:rsid w:val="00732DC2"/>
    <w:rsid w:val="00741813"/>
    <w:rsid w:val="00744D41"/>
    <w:rsid w:val="00745336"/>
    <w:rsid w:val="007803F8"/>
    <w:rsid w:val="00781F44"/>
    <w:rsid w:val="007939F6"/>
    <w:rsid w:val="007A7701"/>
    <w:rsid w:val="007B1ACB"/>
    <w:rsid w:val="007C41AB"/>
    <w:rsid w:val="007E05AC"/>
    <w:rsid w:val="007E3563"/>
    <w:rsid w:val="007F3CFE"/>
    <w:rsid w:val="007F71D6"/>
    <w:rsid w:val="007F7489"/>
    <w:rsid w:val="00825817"/>
    <w:rsid w:val="00826A2D"/>
    <w:rsid w:val="0083070B"/>
    <w:rsid w:val="00843CEA"/>
    <w:rsid w:val="0085762A"/>
    <w:rsid w:val="00863B8F"/>
    <w:rsid w:val="00865C22"/>
    <w:rsid w:val="00883C0E"/>
    <w:rsid w:val="008A55BB"/>
    <w:rsid w:val="008C34EB"/>
    <w:rsid w:val="008C5FE7"/>
    <w:rsid w:val="008D0051"/>
    <w:rsid w:val="008D18FA"/>
    <w:rsid w:val="008D5C04"/>
    <w:rsid w:val="008D5FA6"/>
    <w:rsid w:val="008D7A43"/>
    <w:rsid w:val="008E2F91"/>
    <w:rsid w:val="00904278"/>
    <w:rsid w:val="00940335"/>
    <w:rsid w:val="0095063F"/>
    <w:rsid w:val="00961F8D"/>
    <w:rsid w:val="00996FD6"/>
    <w:rsid w:val="009A5CC0"/>
    <w:rsid w:val="009B47B8"/>
    <w:rsid w:val="009C2AE4"/>
    <w:rsid w:val="009C71B7"/>
    <w:rsid w:val="009D20FD"/>
    <w:rsid w:val="009D3D93"/>
    <w:rsid w:val="00A02F39"/>
    <w:rsid w:val="00A22842"/>
    <w:rsid w:val="00A34679"/>
    <w:rsid w:val="00A35AA2"/>
    <w:rsid w:val="00A57128"/>
    <w:rsid w:val="00A62892"/>
    <w:rsid w:val="00A62D2C"/>
    <w:rsid w:val="00A64482"/>
    <w:rsid w:val="00A706EF"/>
    <w:rsid w:val="00A74752"/>
    <w:rsid w:val="00A75E19"/>
    <w:rsid w:val="00A80A4C"/>
    <w:rsid w:val="00A850B9"/>
    <w:rsid w:val="00A95480"/>
    <w:rsid w:val="00AA2E24"/>
    <w:rsid w:val="00AB0C18"/>
    <w:rsid w:val="00AB512D"/>
    <w:rsid w:val="00AC7BC9"/>
    <w:rsid w:val="00AE2490"/>
    <w:rsid w:val="00AE5048"/>
    <w:rsid w:val="00AF2A39"/>
    <w:rsid w:val="00AF3840"/>
    <w:rsid w:val="00AF7EBA"/>
    <w:rsid w:val="00B12E86"/>
    <w:rsid w:val="00B12F57"/>
    <w:rsid w:val="00B1392D"/>
    <w:rsid w:val="00B16CA7"/>
    <w:rsid w:val="00B2035E"/>
    <w:rsid w:val="00B20AB0"/>
    <w:rsid w:val="00B411B2"/>
    <w:rsid w:val="00B430D6"/>
    <w:rsid w:val="00B536C9"/>
    <w:rsid w:val="00B5462B"/>
    <w:rsid w:val="00B56D75"/>
    <w:rsid w:val="00B61155"/>
    <w:rsid w:val="00B63D08"/>
    <w:rsid w:val="00B777F6"/>
    <w:rsid w:val="00B804DF"/>
    <w:rsid w:val="00B80EF7"/>
    <w:rsid w:val="00B84682"/>
    <w:rsid w:val="00B907AA"/>
    <w:rsid w:val="00B94B6A"/>
    <w:rsid w:val="00B97D15"/>
    <w:rsid w:val="00BA1502"/>
    <w:rsid w:val="00BA71FF"/>
    <w:rsid w:val="00BB5E85"/>
    <w:rsid w:val="00BB701F"/>
    <w:rsid w:val="00BC2A66"/>
    <w:rsid w:val="00BC2B44"/>
    <w:rsid w:val="00BE3460"/>
    <w:rsid w:val="00BF03F8"/>
    <w:rsid w:val="00BF0B7D"/>
    <w:rsid w:val="00C02A15"/>
    <w:rsid w:val="00C0641E"/>
    <w:rsid w:val="00C0727D"/>
    <w:rsid w:val="00C14BDE"/>
    <w:rsid w:val="00C26D6A"/>
    <w:rsid w:val="00C45087"/>
    <w:rsid w:val="00C45700"/>
    <w:rsid w:val="00C52F5E"/>
    <w:rsid w:val="00C541D3"/>
    <w:rsid w:val="00C5486B"/>
    <w:rsid w:val="00C561FD"/>
    <w:rsid w:val="00C5681B"/>
    <w:rsid w:val="00C632BE"/>
    <w:rsid w:val="00C67966"/>
    <w:rsid w:val="00C67F99"/>
    <w:rsid w:val="00C711DD"/>
    <w:rsid w:val="00C71B7B"/>
    <w:rsid w:val="00C8047C"/>
    <w:rsid w:val="00C82A06"/>
    <w:rsid w:val="00C87A1C"/>
    <w:rsid w:val="00C95349"/>
    <w:rsid w:val="00CA0EBC"/>
    <w:rsid w:val="00CA3EBF"/>
    <w:rsid w:val="00CB7537"/>
    <w:rsid w:val="00CC00F7"/>
    <w:rsid w:val="00CC3637"/>
    <w:rsid w:val="00CD722E"/>
    <w:rsid w:val="00CF4C89"/>
    <w:rsid w:val="00D064CA"/>
    <w:rsid w:val="00D11C4E"/>
    <w:rsid w:val="00D26726"/>
    <w:rsid w:val="00D30FBA"/>
    <w:rsid w:val="00D34339"/>
    <w:rsid w:val="00D4324F"/>
    <w:rsid w:val="00D4611B"/>
    <w:rsid w:val="00D621E5"/>
    <w:rsid w:val="00D8618F"/>
    <w:rsid w:val="00D91577"/>
    <w:rsid w:val="00D95E01"/>
    <w:rsid w:val="00D97BC3"/>
    <w:rsid w:val="00DA6FDB"/>
    <w:rsid w:val="00DD43F5"/>
    <w:rsid w:val="00DE54BE"/>
    <w:rsid w:val="00DF30F6"/>
    <w:rsid w:val="00DF46B0"/>
    <w:rsid w:val="00E05FDB"/>
    <w:rsid w:val="00E1554D"/>
    <w:rsid w:val="00E16384"/>
    <w:rsid w:val="00E24215"/>
    <w:rsid w:val="00E3296D"/>
    <w:rsid w:val="00E4248E"/>
    <w:rsid w:val="00E43F6D"/>
    <w:rsid w:val="00E473BC"/>
    <w:rsid w:val="00E75277"/>
    <w:rsid w:val="00E817EB"/>
    <w:rsid w:val="00EB637F"/>
    <w:rsid w:val="00EC0131"/>
    <w:rsid w:val="00ED1509"/>
    <w:rsid w:val="00EE18CC"/>
    <w:rsid w:val="00EE1B8B"/>
    <w:rsid w:val="00EE38D0"/>
    <w:rsid w:val="00EE44FF"/>
    <w:rsid w:val="00F134EF"/>
    <w:rsid w:val="00F24279"/>
    <w:rsid w:val="00F30639"/>
    <w:rsid w:val="00F31172"/>
    <w:rsid w:val="00F33F02"/>
    <w:rsid w:val="00F370C4"/>
    <w:rsid w:val="00F40EC4"/>
    <w:rsid w:val="00F560FE"/>
    <w:rsid w:val="00F65BC7"/>
    <w:rsid w:val="00F734B8"/>
    <w:rsid w:val="00F81528"/>
    <w:rsid w:val="00F975E5"/>
    <w:rsid w:val="00F97865"/>
    <w:rsid w:val="00FA2914"/>
    <w:rsid w:val="00FC1FE9"/>
    <w:rsid w:val="00FD7EB7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BDEE"/>
  <w15:docId w15:val="{53A648BE-FA00-4EAB-B5C9-D9852A16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4458C0"/>
  </w:style>
  <w:style w:type="paragraph" w:styleId="Nadpis1">
    <w:name w:val="heading 1"/>
    <w:basedOn w:val="Normln"/>
    <w:next w:val="Normln"/>
    <w:rsid w:val="004458C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rsid w:val="004458C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rsid w:val="004458C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rsid w:val="004458C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4458C0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rsid w:val="004458C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4458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458C0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rsid w:val="004458C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paragraph">
    <w:name w:val="paragraph"/>
    <w:basedOn w:val="Normln"/>
    <w:rsid w:val="00707E9A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A7BCA-2F00-4960-8EE0-1A86CBEB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35</cp:revision>
  <cp:lastPrinted>2019-03-15T15:37:00Z</cp:lastPrinted>
  <dcterms:created xsi:type="dcterms:W3CDTF">2022-09-06T07:33:00Z</dcterms:created>
  <dcterms:modified xsi:type="dcterms:W3CDTF">2024-03-15T07:05:00Z</dcterms:modified>
</cp:coreProperties>
</file>