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371183">
        <w:rPr>
          <w:rFonts w:ascii="Times New Roman" w:eastAsia="Times New Roman" w:hAnsi="Times New Roman" w:cs="Times New Roman"/>
          <w:b/>
          <w:sz w:val="28"/>
        </w:rPr>
        <w:t>22</w:t>
      </w: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A022D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Konané dne:</w:t>
      </w:r>
      <w:r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371183">
        <w:rPr>
          <w:rFonts w:ascii="Times New Roman" w:eastAsia="Times New Roman" w:hAnsi="Times New Roman" w:cs="Times New Roman"/>
          <w:sz w:val="28"/>
        </w:rPr>
        <w:t>11.</w:t>
      </w:r>
      <w:r w:rsidR="000B415B">
        <w:rPr>
          <w:rFonts w:ascii="Times New Roman" w:eastAsia="Times New Roman" w:hAnsi="Times New Roman" w:cs="Times New Roman"/>
          <w:sz w:val="28"/>
        </w:rPr>
        <w:t>0</w:t>
      </w:r>
      <w:r w:rsidR="00371183">
        <w:rPr>
          <w:rFonts w:ascii="Times New Roman" w:eastAsia="Times New Roman" w:hAnsi="Times New Roman" w:cs="Times New Roman"/>
          <w:sz w:val="28"/>
        </w:rPr>
        <w:t>3.2022</w:t>
      </w:r>
    </w:p>
    <w:p w:rsidR="00F31172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4E0E31">
        <w:rPr>
          <w:rFonts w:ascii="Times New Roman" w:eastAsia="Times New Roman" w:hAnsi="Times New Roman" w:cs="Times New Roman"/>
          <w:sz w:val="28"/>
        </w:rPr>
        <w:t>3</w:t>
      </w:r>
    </w:p>
    <w:p w:rsidR="008D5C04" w:rsidRPr="00A022D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187D4E" w:rsidRDefault="000461FD" w:rsidP="00DB34FF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187D4E" w:rsidRPr="00187D4E">
        <w:rPr>
          <w:rFonts w:ascii="Times New Roman" w:eastAsia="Times New Roman" w:hAnsi="Times New Roman" w:cs="Times New Roman"/>
          <w:sz w:val="28"/>
        </w:rPr>
        <w:t xml:space="preserve">Pracovní skupina Platforma pro transformaci Karlovarského kraje – </w:t>
      </w:r>
      <w:r w:rsidR="00114423">
        <w:rPr>
          <w:rFonts w:ascii="Times New Roman" w:eastAsia="Times New Roman" w:hAnsi="Times New Roman" w:cs="Times New Roman"/>
          <w:sz w:val="28"/>
        </w:rPr>
        <w:t>aktualizace</w:t>
      </w:r>
      <w:r w:rsidR="00187D4E" w:rsidRPr="00187D4E">
        <w:rPr>
          <w:rFonts w:ascii="Times New Roman" w:eastAsia="Times New Roman" w:hAnsi="Times New Roman" w:cs="Times New Roman"/>
          <w:sz w:val="28"/>
        </w:rPr>
        <w:t xml:space="preserve"> </w:t>
      </w:r>
      <w:r w:rsidR="0071308D">
        <w:rPr>
          <w:rFonts w:ascii="Times New Roman" w:eastAsia="Times New Roman" w:hAnsi="Times New Roman" w:cs="Times New Roman"/>
          <w:sz w:val="28"/>
        </w:rPr>
        <w:t xml:space="preserve">Statutu a </w:t>
      </w:r>
      <w:r w:rsidR="000F16F4">
        <w:rPr>
          <w:rFonts w:ascii="Times New Roman" w:eastAsia="Times New Roman" w:hAnsi="Times New Roman" w:cs="Times New Roman"/>
          <w:sz w:val="28"/>
        </w:rPr>
        <w:t>Jednacího řádu</w:t>
      </w:r>
    </w:p>
    <w:p w:rsidR="0036799C" w:rsidRPr="00A022D3" w:rsidRDefault="0036799C" w:rsidP="00DB34FF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36799C" w:rsidRPr="0036799C" w:rsidRDefault="004F6236" w:rsidP="0036799C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36799C" w:rsidRPr="0036799C">
        <w:rPr>
          <w:rFonts w:ascii="Times New Roman" w:eastAsia="Times New Roman" w:hAnsi="Times New Roman" w:cs="Times New Roman"/>
          <w:sz w:val="28"/>
        </w:rPr>
        <w:t xml:space="preserve">Ing. Petra Lorenzová </w:t>
      </w:r>
    </w:p>
    <w:p w:rsidR="0036799C" w:rsidRDefault="0036799C" w:rsidP="0036799C">
      <w:pPr>
        <w:spacing w:line="240" w:lineRule="auto"/>
        <w:ind w:left="1440" w:firstLine="720"/>
        <w:jc w:val="both"/>
        <w:rPr>
          <w:rFonts w:ascii="Times New Roman" w:eastAsia="Times New Roman" w:hAnsi="Times New Roman" w:cs="Times New Roman"/>
          <w:sz w:val="28"/>
        </w:rPr>
      </w:pPr>
      <w:r w:rsidRPr="0036799C">
        <w:rPr>
          <w:rFonts w:ascii="Times New Roman" w:eastAsia="Times New Roman" w:hAnsi="Times New Roman" w:cs="Times New Roman"/>
          <w:sz w:val="28"/>
        </w:rPr>
        <w:t>Sekretariát RSK -  odbor regionálního rozvoje</w:t>
      </w:r>
    </w:p>
    <w:p w:rsidR="0036799C" w:rsidRDefault="0036799C" w:rsidP="0036799C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015F9" w:rsidRPr="00A022D3" w:rsidRDefault="004F6236" w:rsidP="0036799C">
      <w:pPr>
        <w:spacing w:line="240" w:lineRule="auto"/>
        <w:jc w:val="both"/>
        <w:rPr>
          <w:rFonts w:ascii="Times New Roman" w:hAnsi="Times New Roman" w:cs="Times New Roman"/>
        </w:rPr>
      </w:pPr>
      <w:r w:rsidRPr="00A022D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A022D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8DC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:rsidR="006368DC" w:rsidRPr="00E14EC6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76D" w:rsidRPr="0036799C" w:rsidRDefault="0002276D" w:rsidP="0002276D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6799C">
        <w:rPr>
          <w:rFonts w:ascii="Times New Roman" w:eastAsia="Times New Roman" w:hAnsi="Times New Roman"/>
          <w:b/>
          <w:sz w:val="24"/>
          <w:szCs w:val="24"/>
        </w:rPr>
        <w:t>s</w:t>
      </w:r>
      <w:r w:rsidR="00B81F0D" w:rsidRPr="0036799C">
        <w:rPr>
          <w:rFonts w:ascii="Times New Roman" w:eastAsia="Times New Roman" w:hAnsi="Times New Roman"/>
          <w:b/>
          <w:sz w:val="24"/>
          <w:szCs w:val="24"/>
        </w:rPr>
        <w:t>chvalují</w:t>
      </w:r>
    </w:p>
    <w:p w:rsidR="0002276D" w:rsidRPr="0036799C" w:rsidRDefault="0002276D" w:rsidP="0002276D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36799C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aktualizaci </w:t>
      </w:r>
      <w:r w:rsidR="0071308D" w:rsidRPr="0036799C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Statutu a </w:t>
      </w:r>
      <w:r w:rsidRPr="0036799C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Jednacího řádu Pracovní skupiny Platforma pro transformaci Karlovarského kraje</w:t>
      </w:r>
      <w:r w:rsidR="0036799C" w:rsidRPr="0036799C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, dle přílohy</w:t>
      </w:r>
    </w:p>
    <w:p w:rsidR="0071308D" w:rsidRPr="0036799C" w:rsidRDefault="0071308D" w:rsidP="0002276D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</w:p>
    <w:p w:rsidR="00270440" w:rsidRPr="00E14EC6" w:rsidRDefault="00270440" w:rsidP="00E14EC6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14EC6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:rsidR="00B411B2" w:rsidRPr="00E14EC6" w:rsidRDefault="00B411B2" w:rsidP="00E14E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4EC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E14EC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02276D" w:rsidRDefault="0002276D" w:rsidP="0002276D">
      <w:pPr>
        <w:pStyle w:val="Default"/>
        <w:jc w:val="both"/>
      </w:pPr>
      <w:r>
        <w:t>Pracovní skupina Platforma pro transformaci KK má zajistit participaci odborné veřejnosti a organizací na společných jednáních tak, aby byla zachována nezávislost a zároveň expertní náhled z mnoha úhlů pohledu. Navržení členové platformy jsou zástupci různých profesních a neziskových organizací co nejširšího odborného spektra.</w:t>
      </w:r>
    </w:p>
    <w:p w:rsidR="0002276D" w:rsidRDefault="0002276D" w:rsidP="0002276D">
      <w:pPr>
        <w:pStyle w:val="Default"/>
        <w:jc w:val="both"/>
      </w:pPr>
    </w:p>
    <w:p w:rsidR="0044213E" w:rsidRPr="0044213E" w:rsidRDefault="0044213E" w:rsidP="0044213E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13E">
        <w:rPr>
          <w:rFonts w:ascii="Times New Roman" w:hAnsi="Times New Roman" w:cs="Times New Roman"/>
          <w:sz w:val="24"/>
          <w:szCs w:val="24"/>
        </w:rPr>
        <w:t xml:space="preserve">Dle </w:t>
      </w:r>
      <w:r w:rsidR="0036799C">
        <w:rPr>
          <w:rFonts w:ascii="Times New Roman" w:hAnsi="Times New Roman" w:cs="Times New Roman"/>
          <w:sz w:val="24"/>
          <w:szCs w:val="24"/>
        </w:rPr>
        <w:t>čl.5</w:t>
      </w:r>
      <w:r w:rsidR="00114423">
        <w:rPr>
          <w:rFonts w:ascii="Times New Roman" w:hAnsi="Times New Roman" w:cs="Times New Roman"/>
          <w:sz w:val="24"/>
          <w:szCs w:val="24"/>
        </w:rPr>
        <w:t xml:space="preserve"> bodu 2 Jednacího řádu lze z</w:t>
      </w:r>
      <w:r w:rsidRPr="0044213E">
        <w:rPr>
          <w:rFonts w:ascii="Times New Roman" w:hAnsi="Times New Roman" w:cs="Times New Roman"/>
          <w:sz w:val="24"/>
          <w:szCs w:val="24"/>
        </w:rPr>
        <w:t>měny ve statutu provádět pouze písemn</w:t>
      </w:r>
      <w:bookmarkStart w:id="0" w:name="_GoBack"/>
      <w:bookmarkEnd w:id="0"/>
      <w:r w:rsidRPr="0044213E">
        <w:rPr>
          <w:rFonts w:ascii="Times New Roman" w:hAnsi="Times New Roman" w:cs="Times New Roman"/>
          <w:sz w:val="24"/>
          <w:szCs w:val="24"/>
        </w:rPr>
        <w:t xml:space="preserve">ě po projednání v pracovní skupině Platforma. </w:t>
      </w:r>
      <w:r w:rsidR="0071308D">
        <w:rPr>
          <w:rFonts w:ascii="Times New Roman" w:hAnsi="Times New Roman" w:cs="Times New Roman"/>
          <w:sz w:val="24"/>
          <w:szCs w:val="24"/>
        </w:rPr>
        <w:t>Tímto se zabývala PS na svém jednání dne 15.</w:t>
      </w:r>
      <w:r w:rsidR="0036799C">
        <w:rPr>
          <w:rFonts w:ascii="Times New Roman" w:hAnsi="Times New Roman" w:cs="Times New Roman"/>
          <w:sz w:val="24"/>
          <w:szCs w:val="24"/>
        </w:rPr>
        <w:t>0</w:t>
      </w:r>
      <w:r w:rsidR="0071308D">
        <w:rPr>
          <w:rFonts w:ascii="Times New Roman" w:hAnsi="Times New Roman" w:cs="Times New Roman"/>
          <w:sz w:val="24"/>
          <w:szCs w:val="24"/>
        </w:rPr>
        <w:t>2.2022.</w:t>
      </w:r>
    </w:p>
    <w:p w:rsidR="0044213E" w:rsidRDefault="0044213E" w:rsidP="0044213E">
      <w:pPr>
        <w:pStyle w:val="Default"/>
        <w:jc w:val="both"/>
      </w:pPr>
    </w:p>
    <w:p w:rsidR="00F40EDE" w:rsidRDefault="0002276D" w:rsidP="0002276D">
      <w:pPr>
        <w:pStyle w:val="Default"/>
        <w:jc w:val="both"/>
      </w:pPr>
      <w:r>
        <w:t>Pracovní skupina</w:t>
      </w:r>
      <w:r w:rsidR="00E30D41">
        <w:t xml:space="preserve"> jedná v souladu se schváleným </w:t>
      </w:r>
      <w:r w:rsidR="0044213E">
        <w:t xml:space="preserve">Jednacím řádem a Statutem. Aktualizace </w:t>
      </w:r>
      <w:r w:rsidR="0071308D">
        <w:t xml:space="preserve">Statutu a </w:t>
      </w:r>
      <w:r w:rsidR="0044213E">
        <w:t>Jednacího řádu</w:t>
      </w:r>
      <w:r w:rsidR="0036799C">
        <w:t xml:space="preserve"> je</w:t>
      </w:r>
      <w:r>
        <w:t xml:space="preserve"> uvedena v příloze Důvodové zprávy</w:t>
      </w:r>
      <w:r w:rsidR="0036799C">
        <w:t xml:space="preserve">, </w:t>
      </w:r>
      <w:r w:rsidR="0036799C" w:rsidRPr="00CE0399">
        <w:rPr>
          <w:b/>
        </w:rPr>
        <w:t>změny jsou vyznačeny žlutě</w:t>
      </w:r>
      <w:r>
        <w:t xml:space="preserve">. </w:t>
      </w:r>
    </w:p>
    <w:p w:rsidR="00CE0399" w:rsidRDefault="00CE0399" w:rsidP="0002276D">
      <w:pPr>
        <w:pStyle w:val="Default"/>
        <w:jc w:val="both"/>
        <w:rPr>
          <w:b/>
        </w:rPr>
      </w:pPr>
    </w:p>
    <w:p w:rsidR="00CE0399" w:rsidRDefault="00CE0399" w:rsidP="0002276D">
      <w:pPr>
        <w:pStyle w:val="Default"/>
        <w:jc w:val="both"/>
        <w:rPr>
          <w:b/>
        </w:rPr>
      </w:pPr>
    </w:p>
    <w:p w:rsidR="00CE0399" w:rsidRPr="00CE0399" w:rsidRDefault="00CE0399" w:rsidP="0002276D">
      <w:pPr>
        <w:pStyle w:val="Default"/>
        <w:jc w:val="both"/>
      </w:pPr>
      <w:r w:rsidRPr="00CE0399">
        <w:lastRenderedPageBreak/>
        <w:t xml:space="preserve">Mezi hlavní změny patří čl. 2, bod 1 Jednacího řádu, který nově říká: </w:t>
      </w:r>
      <w:r w:rsidRPr="00CE0399">
        <w:t>Platforma se schází dle potřeby.  V odůvodněných případech je možné uspořádat on-line jednání. Tuto formu jednání určuje předseda</w:t>
      </w:r>
      <w:r w:rsidRPr="00CE0399">
        <w:t>.</w:t>
      </w:r>
    </w:p>
    <w:p w:rsidR="00CE0399" w:rsidRPr="00CE0399" w:rsidRDefault="00CE0399" w:rsidP="0002276D">
      <w:pPr>
        <w:pStyle w:val="Default"/>
        <w:jc w:val="both"/>
      </w:pPr>
      <w:r w:rsidRPr="00CE0399">
        <w:t>A následně čl. 4, bod 4</w:t>
      </w:r>
      <w:r>
        <w:t>,</w:t>
      </w:r>
      <w:r w:rsidRPr="00CE0399">
        <w:t xml:space="preserve"> kde je uvedeno, že </w:t>
      </w:r>
      <w:r w:rsidRPr="00CE0399">
        <w:t xml:space="preserve">Finální verze Zápisu je zveřejněna </w:t>
      </w:r>
      <w:hyperlink r:id="rId8" w:history="1">
        <w:r w:rsidRPr="00CE0399">
          <w:rPr>
            <w:rStyle w:val="Hypertextovodkaz"/>
          </w:rPr>
          <w:t>na stránkách RSK KK.</w:t>
        </w:r>
      </w:hyperlink>
    </w:p>
    <w:p w:rsidR="0071308D" w:rsidRDefault="0071308D" w:rsidP="0002276D">
      <w:pPr>
        <w:pStyle w:val="Default"/>
        <w:jc w:val="both"/>
      </w:pPr>
    </w:p>
    <w:p w:rsidR="00CE0399" w:rsidRDefault="00CE0399" w:rsidP="0002276D">
      <w:pPr>
        <w:pStyle w:val="Default"/>
        <w:jc w:val="both"/>
      </w:pPr>
    </w:p>
    <w:p w:rsidR="0071308D" w:rsidRDefault="0071308D" w:rsidP="0002276D">
      <w:pPr>
        <w:pStyle w:val="Default"/>
        <w:jc w:val="both"/>
      </w:pPr>
      <w:r>
        <w:t>Dále v rámci jednání PS dne 15.</w:t>
      </w:r>
      <w:r w:rsidR="0036799C">
        <w:t>0</w:t>
      </w:r>
      <w:r>
        <w:t xml:space="preserve">2.2022 </w:t>
      </w:r>
      <w:r w:rsidR="0036799C">
        <w:t>byla projednávána eventuální změna předsedy PS. Předsedou PS nadále zůstává Ing. Arch. Vojtěch Franta.</w:t>
      </w:r>
    </w:p>
    <w:p w:rsidR="0071308D" w:rsidRDefault="0071308D" w:rsidP="0002276D">
      <w:pPr>
        <w:pStyle w:val="Default"/>
        <w:jc w:val="both"/>
      </w:pPr>
    </w:p>
    <w:p w:rsidR="00E14EC6" w:rsidRDefault="0002276D" w:rsidP="0002276D">
      <w:pPr>
        <w:pStyle w:val="Default"/>
        <w:jc w:val="both"/>
        <w:rPr>
          <w:b/>
          <w:u w:val="single"/>
        </w:rPr>
      </w:pPr>
      <w:r>
        <w:t>Termíny uskutečněných jednání PS Platforma: 19.</w:t>
      </w:r>
      <w:r w:rsidR="0036799C">
        <w:t>0</w:t>
      </w:r>
      <w:r>
        <w:t xml:space="preserve">3.2021, </w:t>
      </w:r>
      <w:r w:rsidR="0036799C">
        <w:t>0</w:t>
      </w:r>
      <w:r>
        <w:t>1.</w:t>
      </w:r>
      <w:r w:rsidR="0036799C">
        <w:t>0</w:t>
      </w:r>
      <w:r>
        <w:t>4.2021, 12.</w:t>
      </w:r>
      <w:r w:rsidR="0036799C">
        <w:t>0</w:t>
      </w:r>
      <w:r>
        <w:t>4.2021, 31.</w:t>
      </w:r>
      <w:r w:rsidR="0036799C">
        <w:t>0</w:t>
      </w:r>
      <w:r>
        <w:t>5.2021., 11.</w:t>
      </w:r>
      <w:r w:rsidR="0036799C">
        <w:t>0</w:t>
      </w:r>
      <w:r>
        <w:t>6.2021, 30.</w:t>
      </w:r>
      <w:r w:rsidR="0036799C">
        <w:t>0</w:t>
      </w:r>
      <w:r>
        <w:t>7.2021.</w:t>
      </w:r>
      <w:r w:rsidR="00E06A89">
        <w:t xml:space="preserve"> V roce 2022 se uskutečnilo jednání 15.</w:t>
      </w:r>
      <w:r w:rsidR="0036799C">
        <w:t>0</w:t>
      </w:r>
      <w:r w:rsidR="00E06A89">
        <w:t>2.2022.</w:t>
      </w:r>
    </w:p>
    <w:p w:rsidR="00E14EC6" w:rsidRDefault="00E14EC6" w:rsidP="00E14EC6">
      <w:pPr>
        <w:pStyle w:val="Default"/>
        <w:jc w:val="both"/>
        <w:rPr>
          <w:b/>
          <w:u w:val="single"/>
        </w:rPr>
      </w:pPr>
    </w:p>
    <w:p w:rsidR="00E14EC6" w:rsidRDefault="00E14EC6" w:rsidP="00E14EC6">
      <w:pPr>
        <w:pStyle w:val="Default"/>
        <w:jc w:val="both"/>
        <w:rPr>
          <w:b/>
          <w:u w:val="single"/>
        </w:rPr>
      </w:pPr>
    </w:p>
    <w:p w:rsidR="00CE0399" w:rsidRDefault="00CE0399" w:rsidP="00E14EC6">
      <w:pPr>
        <w:pStyle w:val="Default"/>
        <w:jc w:val="both"/>
        <w:rPr>
          <w:b/>
          <w:u w:val="single"/>
        </w:rPr>
      </w:pPr>
    </w:p>
    <w:p w:rsidR="007E05AC" w:rsidRPr="00E14EC6" w:rsidRDefault="00035E25" w:rsidP="00E14EC6">
      <w:pPr>
        <w:pStyle w:val="Default"/>
        <w:jc w:val="both"/>
      </w:pPr>
      <w:r w:rsidRPr="00E14EC6">
        <w:rPr>
          <w:b/>
          <w:u w:val="single"/>
        </w:rPr>
        <w:t>Příloha:</w:t>
      </w:r>
    </w:p>
    <w:p w:rsidR="00035E25" w:rsidRPr="00E14EC6" w:rsidRDefault="0036799C" w:rsidP="0036799C">
      <w:pPr>
        <w:pStyle w:val="Default"/>
      </w:pPr>
      <w:r w:rsidRPr="0036799C">
        <w:t>B3_PS_Platforma_Statut_a_Jednaci_rad_aktualizace_202202</w:t>
      </w:r>
    </w:p>
    <w:sectPr w:rsidR="00035E25" w:rsidRPr="00E14EC6" w:rsidSect="00826A2D">
      <w:headerReference w:type="default" r:id="rId9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70A" w:rsidRDefault="005E470A">
      <w:pPr>
        <w:spacing w:line="240" w:lineRule="auto"/>
      </w:pPr>
      <w:r>
        <w:separator/>
      </w:r>
    </w:p>
  </w:endnote>
  <w:endnote w:type="continuationSeparator" w:id="0">
    <w:p w:rsidR="005E470A" w:rsidRDefault="005E4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70A" w:rsidRDefault="005E470A">
      <w:pPr>
        <w:spacing w:line="240" w:lineRule="auto"/>
      </w:pPr>
      <w:r>
        <w:separator/>
      </w:r>
    </w:p>
  </w:footnote>
  <w:footnote w:type="continuationSeparator" w:id="0">
    <w:p w:rsidR="005E470A" w:rsidRDefault="005E4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5063F6"/>
    <w:multiLevelType w:val="hybridMultilevel"/>
    <w:tmpl w:val="1898D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6"/>
  </w:num>
  <w:num w:numId="3">
    <w:abstractNumId w:val="22"/>
  </w:num>
  <w:num w:numId="4">
    <w:abstractNumId w:val="13"/>
  </w:num>
  <w:num w:numId="5">
    <w:abstractNumId w:val="17"/>
  </w:num>
  <w:num w:numId="6">
    <w:abstractNumId w:val="20"/>
  </w:num>
  <w:num w:numId="7">
    <w:abstractNumId w:val="18"/>
  </w:num>
  <w:num w:numId="8">
    <w:abstractNumId w:val="9"/>
  </w:num>
  <w:num w:numId="9">
    <w:abstractNumId w:val="1"/>
  </w:num>
  <w:num w:numId="10">
    <w:abstractNumId w:val="19"/>
  </w:num>
  <w:num w:numId="11">
    <w:abstractNumId w:val="7"/>
  </w:num>
  <w:num w:numId="12">
    <w:abstractNumId w:val="11"/>
  </w:num>
  <w:num w:numId="13">
    <w:abstractNumId w:val="14"/>
  </w:num>
  <w:num w:numId="14">
    <w:abstractNumId w:val="5"/>
  </w:num>
  <w:num w:numId="15">
    <w:abstractNumId w:val="10"/>
  </w:num>
  <w:num w:numId="16">
    <w:abstractNumId w:val="12"/>
  </w:num>
  <w:num w:numId="17">
    <w:abstractNumId w:val="4"/>
  </w:num>
  <w:num w:numId="18">
    <w:abstractNumId w:val="2"/>
  </w:num>
  <w:num w:numId="19">
    <w:abstractNumId w:val="3"/>
  </w:num>
  <w:num w:numId="20">
    <w:abstractNumId w:val="21"/>
  </w:num>
  <w:num w:numId="21">
    <w:abstractNumId w:val="15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2276D"/>
    <w:rsid w:val="00035E25"/>
    <w:rsid w:val="0004097F"/>
    <w:rsid w:val="000461FD"/>
    <w:rsid w:val="00046A62"/>
    <w:rsid w:val="000569D6"/>
    <w:rsid w:val="00095A42"/>
    <w:rsid w:val="000B415B"/>
    <w:rsid w:val="000B5EC2"/>
    <w:rsid w:val="000D756F"/>
    <w:rsid w:val="000E7773"/>
    <w:rsid w:val="000F16F4"/>
    <w:rsid w:val="000F595F"/>
    <w:rsid w:val="00114423"/>
    <w:rsid w:val="00135052"/>
    <w:rsid w:val="00142ADF"/>
    <w:rsid w:val="00161133"/>
    <w:rsid w:val="00181F2D"/>
    <w:rsid w:val="00184486"/>
    <w:rsid w:val="001847AC"/>
    <w:rsid w:val="00186776"/>
    <w:rsid w:val="00187D4E"/>
    <w:rsid w:val="001C2013"/>
    <w:rsid w:val="001C4B96"/>
    <w:rsid w:val="00212491"/>
    <w:rsid w:val="00217DD2"/>
    <w:rsid w:val="002205BB"/>
    <w:rsid w:val="00236E1A"/>
    <w:rsid w:val="00270440"/>
    <w:rsid w:val="00276771"/>
    <w:rsid w:val="002A569C"/>
    <w:rsid w:val="002D5B9A"/>
    <w:rsid w:val="002F5652"/>
    <w:rsid w:val="002F7CA6"/>
    <w:rsid w:val="0030281C"/>
    <w:rsid w:val="00304264"/>
    <w:rsid w:val="0030463C"/>
    <w:rsid w:val="00311E09"/>
    <w:rsid w:val="0036799C"/>
    <w:rsid w:val="00371183"/>
    <w:rsid w:val="003847DE"/>
    <w:rsid w:val="003856A1"/>
    <w:rsid w:val="003A0138"/>
    <w:rsid w:val="003A5D55"/>
    <w:rsid w:val="003B7E49"/>
    <w:rsid w:val="003D2180"/>
    <w:rsid w:val="003F6489"/>
    <w:rsid w:val="00404BD5"/>
    <w:rsid w:val="0044213E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E0E31"/>
    <w:rsid w:val="004F6236"/>
    <w:rsid w:val="004F7D6D"/>
    <w:rsid w:val="00502007"/>
    <w:rsid w:val="0051346B"/>
    <w:rsid w:val="00523BF9"/>
    <w:rsid w:val="0053713B"/>
    <w:rsid w:val="005811AA"/>
    <w:rsid w:val="00586AAE"/>
    <w:rsid w:val="005B5C77"/>
    <w:rsid w:val="005D711E"/>
    <w:rsid w:val="005E470A"/>
    <w:rsid w:val="005F7569"/>
    <w:rsid w:val="006015F9"/>
    <w:rsid w:val="00621C8D"/>
    <w:rsid w:val="00624D7F"/>
    <w:rsid w:val="0062619E"/>
    <w:rsid w:val="006368DC"/>
    <w:rsid w:val="00642783"/>
    <w:rsid w:val="006436F9"/>
    <w:rsid w:val="00654558"/>
    <w:rsid w:val="00663B7A"/>
    <w:rsid w:val="00694F4A"/>
    <w:rsid w:val="006B5839"/>
    <w:rsid w:val="006B7C5F"/>
    <w:rsid w:val="006C0C43"/>
    <w:rsid w:val="006C2865"/>
    <w:rsid w:val="006C747C"/>
    <w:rsid w:val="0071308D"/>
    <w:rsid w:val="00721BF7"/>
    <w:rsid w:val="00725845"/>
    <w:rsid w:val="00732BF2"/>
    <w:rsid w:val="00732DC2"/>
    <w:rsid w:val="007803F8"/>
    <w:rsid w:val="00781F44"/>
    <w:rsid w:val="007E05AC"/>
    <w:rsid w:val="007E3563"/>
    <w:rsid w:val="007F3CFE"/>
    <w:rsid w:val="007F71D6"/>
    <w:rsid w:val="00826A2D"/>
    <w:rsid w:val="0083070B"/>
    <w:rsid w:val="00843CEA"/>
    <w:rsid w:val="0085762A"/>
    <w:rsid w:val="008A55BB"/>
    <w:rsid w:val="008C34EB"/>
    <w:rsid w:val="008D5C04"/>
    <w:rsid w:val="008F1241"/>
    <w:rsid w:val="00940335"/>
    <w:rsid w:val="00961F8D"/>
    <w:rsid w:val="00996FD6"/>
    <w:rsid w:val="009A5CC0"/>
    <w:rsid w:val="009B47B8"/>
    <w:rsid w:val="009D20FD"/>
    <w:rsid w:val="009D3D93"/>
    <w:rsid w:val="00A022D3"/>
    <w:rsid w:val="00A02F39"/>
    <w:rsid w:val="00A22842"/>
    <w:rsid w:val="00A256F0"/>
    <w:rsid w:val="00A36BBB"/>
    <w:rsid w:val="00A80A4C"/>
    <w:rsid w:val="00A95480"/>
    <w:rsid w:val="00AB512D"/>
    <w:rsid w:val="00AE2490"/>
    <w:rsid w:val="00AE5048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6D75"/>
    <w:rsid w:val="00B63D08"/>
    <w:rsid w:val="00B804DF"/>
    <w:rsid w:val="00B80EF7"/>
    <w:rsid w:val="00B81F0D"/>
    <w:rsid w:val="00B84682"/>
    <w:rsid w:val="00B94B6A"/>
    <w:rsid w:val="00BA1502"/>
    <w:rsid w:val="00BB5E85"/>
    <w:rsid w:val="00BB701F"/>
    <w:rsid w:val="00BC2A66"/>
    <w:rsid w:val="00BF0B7D"/>
    <w:rsid w:val="00C02A15"/>
    <w:rsid w:val="00C0727D"/>
    <w:rsid w:val="00C1284A"/>
    <w:rsid w:val="00C14BDE"/>
    <w:rsid w:val="00C26D6A"/>
    <w:rsid w:val="00C52F5E"/>
    <w:rsid w:val="00C5486B"/>
    <w:rsid w:val="00C632BE"/>
    <w:rsid w:val="00C8047C"/>
    <w:rsid w:val="00C82A06"/>
    <w:rsid w:val="00C87A1C"/>
    <w:rsid w:val="00CA3EBF"/>
    <w:rsid w:val="00CB7537"/>
    <w:rsid w:val="00CC00F7"/>
    <w:rsid w:val="00CC3637"/>
    <w:rsid w:val="00CD722E"/>
    <w:rsid w:val="00CE0399"/>
    <w:rsid w:val="00CF4C89"/>
    <w:rsid w:val="00D064CA"/>
    <w:rsid w:val="00D26726"/>
    <w:rsid w:val="00D41EAA"/>
    <w:rsid w:val="00D4324F"/>
    <w:rsid w:val="00D4611B"/>
    <w:rsid w:val="00D8618F"/>
    <w:rsid w:val="00D91577"/>
    <w:rsid w:val="00DB34FF"/>
    <w:rsid w:val="00DC6004"/>
    <w:rsid w:val="00DD43F5"/>
    <w:rsid w:val="00DE54BE"/>
    <w:rsid w:val="00DF30F6"/>
    <w:rsid w:val="00E06A89"/>
    <w:rsid w:val="00E14EC6"/>
    <w:rsid w:val="00E1554D"/>
    <w:rsid w:val="00E16384"/>
    <w:rsid w:val="00E30D41"/>
    <w:rsid w:val="00E43F6D"/>
    <w:rsid w:val="00E473BC"/>
    <w:rsid w:val="00E817EB"/>
    <w:rsid w:val="00EE1B8B"/>
    <w:rsid w:val="00EE38D0"/>
    <w:rsid w:val="00EE44FF"/>
    <w:rsid w:val="00F24279"/>
    <w:rsid w:val="00F30639"/>
    <w:rsid w:val="00F31172"/>
    <w:rsid w:val="00F33F02"/>
    <w:rsid w:val="00F40EDE"/>
    <w:rsid w:val="00F422C4"/>
    <w:rsid w:val="00F65BC7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1A3EB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Odrážky,Nad,Odstavec cíl se seznamem,Odstavec se seznamem5,Odstavec se seznamem1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Odrážky Char,Nad Char,Odstavec cíl se seznamem Char,Odstavec se seznamem5 Char,Odstavec se seznamem1 Char,_Odstavec se seznamem Char,Seznam - odrážky Char,Conclusion de partie Char,Fiche List Paragraph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skkvk.cz/pracovni-skupiny-regionalni-stale-konference/pracovni-skupina-platforma-pro-transformaci-karlovarskeho-kraje/?lang=c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8AEEC-5F8A-4F74-A343-B481AEE50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2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35</cp:revision>
  <cp:lastPrinted>2019-03-15T15:37:00Z</cp:lastPrinted>
  <dcterms:created xsi:type="dcterms:W3CDTF">2019-11-06T08:27:00Z</dcterms:created>
  <dcterms:modified xsi:type="dcterms:W3CDTF">2022-02-22T07:31:00Z</dcterms:modified>
</cp:coreProperties>
</file>