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9000B9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3F1FA0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3F1FA0">
        <w:rPr>
          <w:rFonts w:ascii="Times New Roman" w:eastAsia="Times New Roman" w:hAnsi="Times New Roman" w:cs="Times New Roman"/>
          <w:b/>
          <w:sz w:val="28"/>
        </w:rPr>
        <w:t>Konané dne:</w:t>
      </w:r>
      <w:r w:rsidRPr="003F1FA0">
        <w:rPr>
          <w:rFonts w:ascii="Times New Roman" w:eastAsia="Times New Roman" w:hAnsi="Times New Roman" w:cs="Times New Roman"/>
          <w:b/>
          <w:sz w:val="28"/>
        </w:rPr>
        <w:tab/>
      </w:r>
      <w:r w:rsidR="009000B9">
        <w:rPr>
          <w:rFonts w:ascii="Times New Roman" w:eastAsia="Times New Roman" w:hAnsi="Times New Roman" w:cs="Times New Roman"/>
          <w:sz w:val="28"/>
        </w:rPr>
        <w:t>30.08</w:t>
      </w:r>
      <w:r w:rsidR="00161D3F">
        <w:rPr>
          <w:rFonts w:ascii="Times New Roman" w:eastAsia="Times New Roman" w:hAnsi="Times New Roman" w:cs="Times New Roman"/>
          <w:sz w:val="28"/>
        </w:rPr>
        <w:t>.2021</w:t>
      </w:r>
    </w:p>
    <w:p w:rsidR="00F31172" w:rsidRPr="003F1FA0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Pr="003F1FA0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3F1FA0">
        <w:rPr>
          <w:rFonts w:ascii="Times New Roman" w:eastAsia="Times New Roman" w:hAnsi="Times New Roman" w:cs="Times New Roman"/>
          <w:b/>
          <w:sz w:val="28"/>
        </w:rPr>
        <w:t>Bod jednání:</w:t>
      </w:r>
      <w:r w:rsidRPr="003F1FA0">
        <w:rPr>
          <w:rFonts w:ascii="Times New Roman" w:eastAsia="Times New Roman" w:hAnsi="Times New Roman" w:cs="Times New Roman"/>
          <w:sz w:val="28"/>
        </w:rPr>
        <w:tab/>
      </w:r>
      <w:r w:rsidR="009000B9">
        <w:rPr>
          <w:rFonts w:ascii="Times New Roman" w:eastAsia="Times New Roman" w:hAnsi="Times New Roman" w:cs="Times New Roman"/>
          <w:sz w:val="28"/>
        </w:rPr>
        <w:t>5</w:t>
      </w:r>
    </w:p>
    <w:p w:rsidR="000461FD" w:rsidRPr="003F1FA0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5C165E" w:rsidRDefault="000461FD" w:rsidP="005C165E">
      <w:pPr>
        <w:spacing w:after="160" w:line="259" w:lineRule="auto"/>
        <w:ind w:left="2160" w:hanging="2160"/>
        <w:rPr>
          <w:rFonts w:ascii="Times New Roman" w:hAnsi="Times New Roman"/>
          <w:sz w:val="28"/>
          <w:szCs w:val="28"/>
        </w:rPr>
      </w:pPr>
      <w:r w:rsidRPr="00801E9E">
        <w:rPr>
          <w:rFonts w:ascii="Times New Roman" w:eastAsia="Times New Roman" w:hAnsi="Times New Roman"/>
          <w:b/>
          <w:sz w:val="28"/>
        </w:rPr>
        <w:t>Předmět jednání:</w:t>
      </w:r>
      <w:r w:rsidRPr="00801E9E">
        <w:rPr>
          <w:rFonts w:ascii="Times New Roman" w:eastAsia="Times New Roman" w:hAnsi="Times New Roman"/>
          <w:sz w:val="28"/>
        </w:rPr>
        <w:tab/>
      </w:r>
      <w:r w:rsidR="005C165E" w:rsidRPr="0074238A">
        <w:rPr>
          <w:rFonts w:ascii="Times New Roman" w:hAnsi="Times New Roman"/>
          <w:sz w:val="28"/>
          <w:szCs w:val="28"/>
        </w:rPr>
        <w:t>Volba nového náhradníka řádného člena do Národní stálé konference</w:t>
      </w:r>
    </w:p>
    <w:p w:rsidR="006015F9" w:rsidRPr="003F1FA0" w:rsidRDefault="006015F9" w:rsidP="005C165E">
      <w:pPr>
        <w:spacing w:after="160" w:line="259" w:lineRule="auto"/>
        <w:rPr>
          <w:rFonts w:ascii="Times New Roman" w:hAnsi="Times New Roman"/>
        </w:rPr>
      </w:pPr>
    </w:p>
    <w:p w:rsidR="006015F9" w:rsidRPr="009B5BF8" w:rsidRDefault="004F6236" w:rsidP="009B5BF8">
      <w:pPr>
        <w:spacing w:line="240" w:lineRule="auto"/>
        <w:ind w:left="2160" w:hanging="2160"/>
        <w:rPr>
          <w:rFonts w:ascii="Times New Roman" w:hAnsi="Times New Roman" w:cs="Times New Roman"/>
        </w:rPr>
      </w:pPr>
      <w:r w:rsidRPr="003F1FA0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3F1FA0">
        <w:rPr>
          <w:rFonts w:ascii="Times New Roman" w:eastAsia="Times New Roman" w:hAnsi="Times New Roman" w:cs="Times New Roman"/>
          <w:b/>
          <w:sz w:val="28"/>
        </w:rPr>
        <w:tab/>
      </w:r>
      <w:r w:rsidR="00483756">
        <w:rPr>
          <w:rFonts w:ascii="Times New Roman" w:hAnsi="Times New Roman" w:cs="Times New Roman"/>
          <w:sz w:val="28"/>
          <w:szCs w:val="28"/>
        </w:rPr>
        <w:t>Patrik Pizinger</w:t>
      </w:r>
    </w:p>
    <w:p w:rsidR="006015F9" w:rsidRDefault="00B95001" w:rsidP="00B95001">
      <w:pPr>
        <w:spacing w:line="240" w:lineRule="auto"/>
        <w:ind w:left="2160"/>
        <w:rPr>
          <w:rFonts w:ascii="Times New Roman" w:eastAsia="Times New Roman" w:hAnsi="Times New Roman" w:cs="Times New Roman"/>
          <w:color w:val="auto"/>
          <w:sz w:val="28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Člen NSK za RSK Karlovarského kraje</w:t>
      </w:r>
    </w:p>
    <w:p w:rsidR="00B95001" w:rsidRPr="00B95001" w:rsidRDefault="00B95001" w:rsidP="00B95001">
      <w:pPr>
        <w:spacing w:line="240" w:lineRule="auto"/>
        <w:ind w:left="2160"/>
        <w:rPr>
          <w:rFonts w:ascii="Times New Roman" w:eastAsia="Times New Roman" w:hAnsi="Times New Roman" w:cs="Times New Roman"/>
          <w:color w:val="auto"/>
          <w:sz w:val="28"/>
        </w:rPr>
      </w:pPr>
    </w:p>
    <w:p w:rsidR="004D3DEB" w:rsidRDefault="005F448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</w:p>
    <w:p w:rsidR="004D3DEB" w:rsidRDefault="004D3DEB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3F1FA0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3F1FA0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Pr="003F1FA0" w:rsidRDefault="006015F9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</w:p>
    <w:p w:rsidR="00B411B2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FA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D535D" w:rsidRPr="003F1FA0" w:rsidRDefault="00BD535D" w:rsidP="00B411B2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1B2" w:rsidRPr="003F1FA0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1B2" w:rsidRPr="00801E9E" w:rsidRDefault="00FE7C85" w:rsidP="00801E9E">
      <w:pPr>
        <w:pStyle w:val="Odstavecseseznamem"/>
        <w:numPr>
          <w:ilvl w:val="0"/>
          <w:numId w:val="24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1FA0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D535D" w:rsidRPr="005C165E" w:rsidRDefault="005C165E" w:rsidP="004D3DEB">
      <w:pPr>
        <w:keepNext/>
        <w:spacing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  <w:r w:rsidRPr="005C165E">
        <w:rPr>
          <w:rFonts w:ascii="Times New Roman" w:eastAsia="Times New Roman" w:hAnsi="Times New Roman"/>
          <w:sz w:val="24"/>
          <w:szCs w:val="24"/>
          <w:lang w:eastAsia="x-none"/>
        </w:rPr>
        <w:t xml:space="preserve">záměr provedení změny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>náhradníka řádného člena</w:t>
      </w:r>
      <w:r w:rsidRPr="005C165E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Pr="005C165E">
        <w:rPr>
          <w:rFonts w:ascii="Times New Roman" w:eastAsia="Times New Roman" w:hAnsi="Times New Roman"/>
          <w:sz w:val="24"/>
          <w:szCs w:val="24"/>
          <w:lang w:eastAsia="x-none"/>
        </w:rPr>
        <w:t>Regionální stálé konference Karlovarského kraje v Národní stálé konferenci</w:t>
      </w:r>
    </w:p>
    <w:p w:rsidR="00FE7C85" w:rsidRPr="003F1FA0" w:rsidRDefault="00FE7C85" w:rsidP="00B411B2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FE7C85" w:rsidRPr="003F1FA0" w:rsidRDefault="00FE7C85" w:rsidP="00FE7C85">
      <w:pPr>
        <w:pStyle w:val="Odstavecseseznamem"/>
        <w:numPr>
          <w:ilvl w:val="0"/>
          <w:numId w:val="22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F1FA0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23F84" w:rsidRPr="009F7915" w:rsidRDefault="00483756" w:rsidP="00B23F84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Ing. Petru Lorenzovou</w:t>
      </w:r>
      <w:r w:rsidR="009D58D7" w:rsidRPr="003F1F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E7C85" w:rsidRPr="003F1FA0">
        <w:rPr>
          <w:rFonts w:ascii="Times New Roman" w:eastAsia="Times New Roman" w:hAnsi="Times New Roman" w:cs="Times New Roman"/>
          <w:sz w:val="24"/>
          <w:szCs w:val="24"/>
          <w:lang w:eastAsia="x-none"/>
        </w:rPr>
        <w:t>jako</w:t>
      </w:r>
      <w:r w:rsidR="00F27524" w:rsidRPr="003F1F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721E9" w:rsidRPr="003F1FA0">
        <w:rPr>
          <w:rFonts w:ascii="Times New Roman" w:eastAsia="Times New Roman" w:hAnsi="Times New Roman" w:cs="Times New Roman"/>
          <w:sz w:val="24"/>
          <w:szCs w:val="24"/>
          <w:lang w:eastAsia="x-none"/>
        </w:rPr>
        <w:t>zvoleného</w:t>
      </w:r>
      <w:r w:rsidR="005C16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náhradníka</w:t>
      </w:r>
      <w:r w:rsidR="00B721E9" w:rsidRPr="003F1F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C16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řádného </w:t>
      </w:r>
      <w:r w:rsidR="00801E9E">
        <w:rPr>
          <w:rFonts w:ascii="Times New Roman" w:eastAsia="Times New Roman" w:hAnsi="Times New Roman" w:cs="Times New Roman"/>
          <w:sz w:val="24"/>
          <w:szCs w:val="24"/>
          <w:lang w:eastAsia="x-none"/>
        </w:rPr>
        <w:t>člena</w:t>
      </w:r>
      <w:r w:rsidR="00FE7C85" w:rsidRPr="003F1FA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FE7C85" w:rsidRPr="003F1FA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stálé konference Karlovarského k</w:t>
      </w:r>
      <w:r w:rsidR="00B23F8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raje v Národní stálé konferenci </w:t>
      </w:r>
    </w:p>
    <w:p w:rsidR="00801E9E" w:rsidRDefault="00801E9E" w:rsidP="00801E9E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801E9E" w:rsidRPr="00801E9E" w:rsidRDefault="00801E9E" w:rsidP="00801E9E">
      <w:pPr>
        <w:keepNext/>
        <w:spacing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B411B2" w:rsidRPr="003F1FA0" w:rsidRDefault="00B411B2" w:rsidP="00B411B2">
      <w:pPr>
        <w:spacing w:line="240" w:lineRule="auto"/>
        <w:jc w:val="both"/>
        <w:rPr>
          <w:rFonts w:ascii="Times New Roman" w:hAnsi="Times New Roman" w:cs="Times New Roman"/>
        </w:rPr>
      </w:pPr>
    </w:p>
    <w:p w:rsidR="00B411B2" w:rsidRPr="003F1FA0" w:rsidRDefault="00B411B2" w:rsidP="00F21967">
      <w:pPr>
        <w:rPr>
          <w:rFonts w:ascii="Times New Roman" w:hAnsi="Times New Roman" w:cs="Times New Roman"/>
        </w:rPr>
      </w:pPr>
      <w:r w:rsidRPr="003F1FA0">
        <w:rPr>
          <w:rFonts w:ascii="Times New Roman" w:hAnsi="Times New Roman" w:cs="Times New Roman"/>
        </w:rPr>
        <w:br w:type="page"/>
      </w:r>
      <w:r w:rsidRPr="003F1FA0"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B411B2" w:rsidRPr="003F1FA0" w:rsidRDefault="00B411B2" w:rsidP="00B411B2">
      <w:pPr>
        <w:jc w:val="both"/>
        <w:rPr>
          <w:rFonts w:ascii="Times New Roman" w:hAnsi="Times New Roman" w:cs="Times New Roman"/>
        </w:rPr>
      </w:pPr>
    </w:p>
    <w:p w:rsidR="00572805" w:rsidRPr="004D3DEB" w:rsidRDefault="009324D7" w:rsidP="00572805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4D3DEB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x-none" w:eastAsia="x-none"/>
        </w:rPr>
        <w:t>Národní stálá konference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(dále NSK) je partnerskou platformou 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přispív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ající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k zajištění vzájemné provázanosti a koordinace státu a regionů (územních partnerů) při implementaci územní dimenze a realizaci Dohody o partnerství a programů spolufinancovaných z E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vropských strukturálních a investičních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fondů</w:t>
      </w:r>
      <w:r w:rsidR="00572805" w:rsidRPr="004D3DEB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(dále ESI fondy)</w:t>
      </w: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. </w:t>
      </w:r>
      <w:r w:rsidR="00572805"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Je rovněž plénem, na němž je diskutován soulad potřeb definovaných regionálními stálými konferencemi v regionálních akčních plánech a jejich reálným naplňováním prostřednictvím ESI fondů či národních dotačních titulů. Na úrovni Národní stálé konference je také diskutována míra naplňování Národního dokumentu k územní dimenzi a jeho zohledňování řídicími orgány jednotlivých operačních programů.</w:t>
      </w:r>
    </w:p>
    <w:p w:rsidR="009324D7" w:rsidRPr="004D3DEB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9324D7" w:rsidRPr="004D3DEB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4D3DEB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NSK je složena ze tří komor:</w:t>
      </w:r>
    </w:p>
    <w:p w:rsidR="009324D7" w:rsidRPr="004D3DEB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>Komor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a</w:t>
      </w: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regionální,</w:t>
      </w:r>
      <w:r w:rsidRPr="004D3DEB">
        <w:rPr>
          <w:rFonts w:ascii="Times New Roman" w:eastAsia="Times New Roman" w:hAnsi="Times New Roman"/>
          <w:sz w:val="24"/>
          <w:szCs w:val="24"/>
          <w:lang w:eastAsia="x-none"/>
        </w:rPr>
        <w:t xml:space="preserve"> v níž zasedají zástupci 13 Regionálních stálých konferencí, 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organizací územních partnerů (Asociace krajů ČR, Svaz měst a obcí atd.</w:t>
      </w:r>
      <w:r w:rsidR="00181613" w:rsidRPr="004D3DEB">
        <w:rPr>
          <w:rFonts w:ascii="Times New Roman" w:eastAsia="Times New Roman" w:hAnsi="Times New Roman"/>
          <w:sz w:val="24"/>
          <w:szCs w:val="24"/>
          <w:lang w:eastAsia="x-none"/>
        </w:rPr>
        <w:t>)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 xml:space="preserve"> a</w:t>
      </w:r>
      <w:r w:rsidR="00181613" w:rsidRPr="004D3DEB">
        <w:rPr>
          <w:rFonts w:ascii="Times New Roman" w:eastAsia="Times New Roman" w:hAnsi="Times New Roman"/>
          <w:sz w:val="24"/>
          <w:szCs w:val="24"/>
          <w:lang w:eastAsia="x-none"/>
        </w:rPr>
        <w:t xml:space="preserve"> zástupci řídících orgánů a MMR</w:t>
      </w:r>
    </w:p>
    <w:p w:rsidR="00572805" w:rsidRPr="004D3DEB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>Komor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a</w:t>
      </w: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ITI a IPRÚ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, kde obdobně zasedají zástupci urbánních integrovaných nástrojů</w:t>
      </w: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</w:p>
    <w:p w:rsidR="009324D7" w:rsidRPr="004D3DEB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>Komor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a Komunitně vedeného místního rozvoje</w:t>
      </w: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(</w:t>
      </w: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>CLLD</w:t>
      </w:r>
      <w:r w:rsidR="00572805" w:rsidRPr="004D3DEB">
        <w:rPr>
          <w:rFonts w:ascii="Times New Roman" w:eastAsia="Times New Roman" w:hAnsi="Times New Roman"/>
          <w:sz w:val="24"/>
          <w:szCs w:val="24"/>
          <w:lang w:eastAsia="x-none"/>
        </w:rPr>
        <w:t>), kde obdobně zasedají zástupci krajských sítí Místních akčních skupin</w:t>
      </w:r>
      <w:r w:rsidRPr="004D3DEB">
        <w:rPr>
          <w:rFonts w:ascii="Times New Roman" w:eastAsia="Times New Roman" w:hAnsi="Times New Roman"/>
          <w:sz w:val="24"/>
          <w:szCs w:val="24"/>
          <w:lang w:val="x-none" w:eastAsia="x-none"/>
        </w:rPr>
        <w:t>.</w:t>
      </w:r>
    </w:p>
    <w:p w:rsidR="009324D7" w:rsidRPr="004D3DEB" w:rsidRDefault="00572805" w:rsidP="00B411B2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 w:rsidRPr="004D3DEB">
        <w:rPr>
          <w:lang w:val="cs-CZ"/>
        </w:rPr>
        <w:t>Další podrobnosti organizace a činnosti Národní stálé konference stanoví její Statut a Jednací řád (viz přílohy 1 a 2 této důvodové zprávy)</w:t>
      </w:r>
      <w:r w:rsidR="005C165E">
        <w:rPr>
          <w:lang w:val="cs-CZ"/>
        </w:rPr>
        <w:t>.</w:t>
      </w:r>
    </w:p>
    <w:p w:rsidR="00572805" w:rsidRPr="004D3DEB" w:rsidRDefault="00572805" w:rsidP="00B411B2">
      <w:pPr>
        <w:pStyle w:val="Zkladntext-prvnodsazen"/>
        <w:spacing w:after="0" w:line="276" w:lineRule="auto"/>
        <w:ind w:firstLine="0"/>
        <w:jc w:val="both"/>
      </w:pPr>
    </w:p>
    <w:p w:rsidR="0082160D" w:rsidRPr="004D3DEB" w:rsidRDefault="005C165E" w:rsidP="0082160D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>
        <w:rPr>
          <w:lang w:val="cs-CZ"/>
        </w:rPr>
        <w:t>Řádným členem</w:t>
      </w:r>
      <w:r w:rsidR="0082160D" w:rsidRPr="004D3DEB">
        <w:rPr>
          <w:lang w:val="cs-CZ"/>
        </w:rPr>
        <w:t xml:space="preserve"> Regionální stálé konference Karlovarského kraje v Národní stálé </w:t>
      </w:r>
      <w:r>
        <w:rPr>
          <w:lang w:val="cs-CZ"/>
        </w:rPr>
        <w:t>konferenci byl na 17</w:t>
      </w:r>
      <w:r w:rsidR="0082160D" w:rsidRPr="004D3DEB">
        <w:rPr>
          <w:lang w:val="cs-CZ"/>
        </w:rPr>
        <w:t>.</w:t>
      </w:r>
      <w:r w:rsidR="000C5DF3" w:rsidRPr="004D3DEB">
        <w:rPr>
          <w:lang w:val="cs-CZ"/>
        </w:rPr>
        <w:t> </w:t>
      </w:r>
      <w:r w:rsidR="0082160D" w:rsidRPr="004D3DEB">
        <w:rPr>
          <w:lang w:val="cs-CZ"/>
        </w:rPr>
        <w:t>jednán</w:t>
      </w:r>
      <w:r>
        <w:rPr>
          <w:lang w:val="cs-CZ"/>
        </w:rPr>
        <w:t>í RSK Karlovarského kraje dne 09</w:t>
      </w:r>
      <w:r w:rsidR="0082160D" w:rsidRPr="004D3DEB">
        <w:rPr>
          <w:lang w:val="cs-CZ"/>
        </w:rPr>
        <w:t>.</w:t>
      </w:r>
      <w:r w:rsidR="006B72FE">
        <w:rPr>
          <w:lang w:val="cs-CZ"/>
        </w:rPr>
        <w:t>0</w:t>
      </w:r>
      <w:r>
        <w:rPr>
          <w:lang w:val="cs-CZ"/>
        </w:rPr>
        <w:t>3.2021</w:t>
      </w:r>
      <w:r w:rsidR="0082160D" w:rsidRPr="004D3DEB">
        <w:rPr>
          <w:lang w:val="cs-CZ"/>
        </w:rPr>
        <w:t xml:space="preserve"> zvolen </w:t>
      </w:r>
      <w:r>
        <w:rPr>
          <w:lang w:val="cs-CZ"/>
        </w:rPr>
        <w:t>Patrik Pizinger</w:t>
      </w:r>
      <w:r w:rsidR="0082160D" w:rsidRPr="004D3DEB">
        <w:rPr>
          <w:lang w:val="cs-CZ"/>
        </w:rPr>
        <w:t xml:space="preserve">. </w:t>
      </w:r>
    </w:p>
    <w:p w:rsidR="0082160D" w:rsidRPr="004D3DEB" w:rsidRDefault="0082160D" w:rsidP="00B411B2">
      <w:pPr>
        <w:pStyle w:val="Zkladntext-prvnodsazen"/>
        <w:spacing w:after="0" w:line="276" w:lineRule="auto"/>
        <w:ind w:firstLine="0"/>
        <w:jc w:val="both"/>
      </w:pPr>
    </w:p>
    <w:p w:rsidR="00572805" w:rsidRPr="004D3DEB" w:rsidRDefault="005C165E" w:rsidP="00B411B2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>
        <w:rPr>
          <w:lang w:val="cs-CZ"/>
        </w:rPr>
        <w:t xml:space="preserve">Dle článku 1 odst. 02, písm. e) </w:t>
      </w:r>
      <w:r w:rsidR="00572805" w:rsidRPr="004D3DEB">
        <w:rPr>
          <w:lang w:val="cs-CZ"/>
        </w:rPr>
        <w:t xml:space="preserve"> Statutu Regionální stálé konference</w:t>
      </w:r>
      <w:r>
        <w:rPr>
          <w:lang w:val="cs-CZ"/>
        </w:rPr>
        <w:t xml:space="preserve"> volí z řad členů stálého zástupce </w:t>
      </w:r>
      <w:r w:rsidRPr="005C165E">
        <w:rPr>
          <w:b/>
          <w:lang w:val="cs-CZ"/>
        </w:rPr>
        <w:t>a jeho náhradníka</w:t>
      </w:r>
      <w:r>
        <w:rPr>
          <w:lang w:val="cs-CZ"/>
        </w:rPr>
        <w:t xml:space="preserve">, kteří se účastní NSK. </w:t>
      </w:r>
      <w:r w:rsidR="00572805" w:rsidRPr="004D3DEB">
        <w:rPr>
          <w:lang w:val="cs-CZ"/>
        </w:rPr>
        <w:t xml:space="preserve"> </w:t>
      </w:r>
    </w:p>
    <w:p w:rsidR="00DC74F0" w:rsidRDefault="00DC74F0" w:rsidP="000C5DF3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</w:p>
    <w:p w:rsidR="005C165E" w:rsidRPr="004D3DEB" w:rsidRDefault="005C165E" w:rsidP="005C165E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  <w:r w:rsidRPr="004D3DEB">
        <w:rPr>
          <w:lang w:val="cs-CZ"/>
        </w:rPr>
        <w:t xml:space="preserve">Vzhledem k organizačním změnám a tomu, že NSK obvykle projednává otázky vztahující se k regionálnímu rozvoji a přípravy kraje na programové období 2021+, </w:t>
      </w:r>
      <w:r w:rsidRPr="004D3DEB">
        <w:rPr>
          <w:b/>
          <w:lang w:val="cs-CZ"/>
        </w:rPr>
        <w:t>se navrhuje</w:t>
      </w:r>
      <w:r w:rsidRPr="004D3DEB">
        <w:rPr>
          <w:lang w:val="cs-CZ"/>
        </w:rPr>
        <w:t xml:space="preserve">, aby do NSK </w:t>
      </w:r>
      <w:r w:rsidR="00483756" w:rsidRPr="00483756">
        <w:rPr>
          <w:lang w:val="cs-CZ"/>
        </w:rPr>
        <w:t>byl</w:t>
      </w:r>
      <w:r w:rsidRPr="00483756">
        <w:rPr>
          <w:lang w:val="cs-CZ"/>
        </w:rPr>
        <w:t xml:space="preserve">a </w:t>
      </w:r>
      <w:r w:rsidRPr="00483756">
        <w:rPr>
          <w:u w:val="single"/>
          <w:lang w:val="cs-CZ"/>
        </w:rPr>
        <w:t xml:space="preserve">jako zvolený náhradník (zástupce řádného člena NSK pana Patrika </w:t>
      </w:r>
      <w:proofErr w:type="spellStart"/>
      <w:r w:rsidRPr="00483756">
        <w:rPr>
          <w:u w:val="single"/>
          <w:lang w:val="cs-CZ"/>
        </w:rPr>
        <w:t>Pizingera</w:t>
      </w:r>
      <w:proofErr w:type="spellEnd"/>
      <w:r w:rsidRPr="00483756">
        <w:rPr>
          <w:u w:val="single"/>
          <w:lang w:val="cs-CZ"/>
        </w:rPr>
        <w:t xml:space="preserve">) RSK Karlovarského kraje zvolena </w:t>
      </w:r>
      <w:r w:rsidR="00483756" w:rsidRPr="00D26B8F">
        <w:rPr>
          <w:b/>
          <w:u w:val="single"/>
          <w:lang w:val="cs-CZ"/>
        </w:rPr>
        <w:t>Ing. Petra Lorenzová</w:t>
      </w:r>
      <w:r w:rsidRPr="00483756">
        <w:rPr>
          <w:lang w:val="cs-CZ"/>
        </w:rPr>
        <w:t xml:space="preserve">, </w:t>
      </w:r>
      <w:r w:rsidR="00483756" w:rsidRPr="00483756">
        <w:rPr>
          <w:lang w:val="cs-CZ"/>
        </w:rPr>
        <w:t xml:space="preserve">z oddělení </w:t>
      </w:r>
      <w:r w:rsidR="00483756">
        <w:rPr>
          <w:lang w:val="cs-CZ"/>
        </w:rPr>
        <w:t>Sekretariátu RSK KVK.</w:t>
      </w:r>
    </w:p>
    <w:p w:rsidR="005C165E" w:rsidRPr="004D3DEB" w:rsidRDefault="005C165E" w:rsidP="000C5DF3">
      <w:pPr>
        <w:pStyle w:val="Zkladntext-prvnodsazen"/>
        <w:spacing w:after="0" w:line="276" w:lineRule="auto"/>
        <w:ind w:firstLine="0"/>
        <w:jc w:val="both"/>
        <w:rPr>
          <w:lang w:val="cs-CZ"/>
        </w:rPr>
      </w:pPr>
    </w:p>
    <w:p w:rsidR="00C9043A" w:rsidRPr="004D3DEB" w:rsidRDefault="00C9043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3B5839" w:rsidRPr="004D3DEB" w:rsidRDefault="003B5839" w:rsidP="003B5839">
      <w:pPr>
        <w:pStyle w:val="Default"/>
        <w:rPr>
          <w:u w:val="single"/>
        </w:rPr>
      </w:pPr>
      <w:r w:rsidRPr="004D3DEB">
        <w:rPr>
          <w:b/>
          <w:bCs/>
          <w:u w:val="single"/>
        </w:rPr>
        <w:t xml:space="preserve">Příloha: </w:t>
      </w:r>
    </w:p>
    <w:p w:rsidR="00243639" w:rsidRDefault="00A70B7B" w:rsidP="003B5839">
      <w:pPr>
        <w:pStyle w:val="Default"/>
      </w:pPr>
      <w:r>
        <w:t>B5</w:t>
      </w:r>
      <w:r w:rsidR="00243639" w:rsidRPr="00243639">
        <w:t>_P1_Statut NSK</w:t>
      </w:r>
    </w:p>
    <w:p w:rsidR="003B5839" w:rsidRPr="004D3DEB" w:rsidRDefault="00A70B7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>B5</w:t>
      </w:r>
      <w:bookmarkStart w:id="0" w:name="_GoBack"/>
      <w:bookmarkEnd w:id="0"/>
      <w:r w:rsidR="00243639" w:rsidRPr="00243639">
        <w:rPr>
          <w:rFonts w:ascii="Times New Roman" w:hAnsi="Times New Roman" w:cs="Times New Roman"/>
          <w:sz w:val="24"/>
          <w:szCs w:val="24"/>
        </w:rPr>
        <w:t>_P2_Jednací řád NSK</w:t>
      </w:r>
    </w:p>
    <w:sectPr w:rsidR="003B5839" w:rsidRPr="004D3DEB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5E" w:rsidRDefault="0050765E">
      <w:pPr>
        <w:spacing w:line="240" w:lineRule="auto"/>
      </w:pPr>
      <w:r>
        <w:separator/>
      </w:r>
    </w:p>
  </w:endnote>
  <w:endnote w:type="continuationSeparator" w:id="0">
    <w:p w:rsidR="0050765E" w:rsidRDefault="00507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5E" w:rsidRDefault="0050765E">
      <w:pPr>
        <w:spacing w:line="240" w:lineRule="auto"/>
      </w:pPr>
      <w:r>
        <w:separator/>
      </w:r>
    </w:p>
  </w:footnote>
  <w:footnote w:type="continuationSeparator" w:id="0">
    <w:p w:rsidR="0050765E" w:rsidRDefault="00507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00A" w:rsidRDefault="002A7820">
    <w:pPr>
      <w:pStyle w:val="Zhlav"/>
    </w:pPr>
    <w:r>
      <w:rPr>
        <w:noProof/>
      </w:rPr>
      <w:drawing>
        <wp:inline distT="0" distB="0" distL="0" distR="0" wp14:anchorId="20D73B6A">
          <wp:extent cx="3944620" cy="676910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400A" w:rsidRDefault="00D64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731518"/>
    <w:multiLevelType w:val="hybridMultilevel"/>
    <w:tmpl w:val="C7C2F11C"/>
    <w:lvl w:ilvl="0" w:tplc="CC1289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B863F8C"/>
    <w:multiLevelType w:val="hybridMultilevel"/>
    <w:tmpl w:val="1F56A93A"/>
    <w:lvl w:ilvl="0" w:tplc="04F442FA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32710"/>
    <w:multiLevelType w:val="hybridMultilevel"/>
    <w:tmpl w:val="B83A20BE"/>
    <w:lvl w:ilvl="0" w:tplc="EFCC282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A7801"/>
    <w:multiLevelType w:val="hybridMultilevel"/>
    <w:tmpl w:val="09AED1A4"/>
    <w:lvl w:ilvl="0" w:tplc="CC1289F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65553DF6"/>
    <w:multiLevelType w:val="hybridMultilevel"/>
    <w:tmpl w:val="9D44E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6E626A00"/>
    <w:multiLevelType w:val="hybridMultilevel"/>
    <w:tmpl w:val="C3202E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E887CB5"/>
    <w:multiLevelType w:val="hybridMultilevel"/>
    <w:tmpl w:val="10A03012"/>
    <w:lvl w:ilvl="0" w:tplc="D41E169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11"/>
  </w:num>
  <w:num w:numId="5">
    <w:abstractNumId w:val="16"/>
  </w:num>
  <w:num w:numId="6">
    <w:abstractNumId w:val="22"/>
  </w:num>
  <w:num w:numId="7">
    <w:abstractNumId w:val="19"/>
  </w:num>
  <w:num w:numId="8">
    <w:abstractNumId w:val="7"/>
  </w:num>
  <w:num w:numId="9">
    <w:abstractNumId w:val="1"/>
  </w:num>
  <w:num w:numId="10">
    <w:abstractNumId w:val="20"/>
  </w:num>
  <w:num w:numId="11">
    <w:abstractNumId w:val="5"/>
  </w:num>
  <w:num w:numId="12">
    <w:abstractNumId w:val="10"/>
  </w:num>
  <w:num w:numId="13">
    <w:abstractNumId w:val="12"/>
  </w:num>
  <w:num w:numId="14">
    <w:abstractNumId w:val="4"/>
  </w:num>
  <w:num w:numId="15">
    <w:abstractNumId w:val="8"/>
  </w:num>
  <w:num w:numId="16">
    <w:abstractNumId w:val="18"/>
  </w:num>
  <w:num w:numId="17">
    <w:abstractNumId w:val="3"/>
  </w:num>
  <w:num w:numId="18">
    <w:abstractNumId w:val="9"/>
  </w:num>
  <w:num w:numId="19">
    <w:abstractNumId w:val="2"/>
  </w:num>
  <w:num w:numId="20">
    <w:abstractNumId w:val="17"/>
  </w:num>
  <w:num w:numId="21">
    <w:abstractNumId w:val="6"/>
  </w:num>
  <w:num w:numId="22">
    <w:abstractNumId w:val="25"/>
  </w:num>
  <w:num w:numId="23">
    <w:abstractNumId w:val="24"/>
  </w:num>
  <w:num w:numId="24">
    <w:abstractNumId w:val="14"/>
  </w:num>
  <w:num w:numId="25">
    <w:abstractNumId w:val="1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209C7"/>
    <w:rsid w:val="0003272C"/>
    <w:rsid w:val="000461FD"/>
    <w:rsid w:val="000569D6"/>
    <w:rsid w:val="0006123C"/>
    <w:rsid w:val="00095A42"/>
    <w:rsid w:val="000C5DF3"/>
    <w:rsid w:val="000E7773"/>
    <w:rsid w:val="000F40F2"/>
    <w:rsid w:val="001515D3"/>
    <w:rsid w:val="00161133"/>
    <w:rsid w:val="00161D3F"/>
    <w:rsid w:val="00181613"/>
    <w:rsid w:val="001B42B9"/>
    <w:rsid w:val="001C4B96"/>
    <w:rsid w:val="001D231D"/>
    <w:rsid w:val="00205228"/>
    <w:rsid w:val="00212491"/>
    <w:rsid w:val="002146AC"/>
    <w:rsid w:val="00217DD2"/>
    <w:rsid w:val="00236E1A"/>
    <w:rsid w:val="00243639"/>
    <w:rsid w:val="002A7820"/>
    <w:rsid w:val="002E009C"/>
    <w:rsid w:val="002E4E1C"/>
    <w:rsid w:val="002F5652"/>
    <w:rsid w:val="003078D5"/>
    <w:rsid w:val="00342ADC"/>
    <w:rsid w:val="00381E46"/>
    <w:rsid w:val="003A5D55"/>
    <w:rsid w:val="003B5839"/>
    <w:rsid w:val="003B6900"/>
    <w:rsid w:val="003B7E49"/>
    <w:rsid w:val="003F1FA0"/>
    <w:rsid w:val="004160BF"/>
    <w:rsid w:val="00423B7E"/>
    <w:rsid w:val="004273B8"/>
    <w:rsid w:val="004447BF"/>
    <w:rsid w:val="00464667"/>
    <w:rsid w:val="00483756"/>
    <w:rsid w:val="004876C4"/>
    <w:rsid w:val="00490880"/>
    <w:rsid w:val="004A3414"/>
    <w:rsid w:val="004A7E91"/>
    <w:rsid w:val="004B69DC"/>
    <w:rsid w:val="004D09AE"/>
    <w:rsid w:val="004D3DEB"/>
    <w:rsid w:val="004F6236"/>
    <w:rsid w:val="004F7D6D"/>
    <w:rsid w:val="0050765E"/>
    <w:rsid w:val="00515D72"/>
    <w:rsid w:val="00523BF9"/>
    <w:rsid w:val="00530ADF"/>
    <w:rsid w:val="00572805"/>
    <w:rsid w:val="00575E2A"/>
    <w:rsid w:val="00586AAE"/>
    <w:rsid w:val="005B5C77"/>
    <w:rsid w:val="005C165E"/>
    <w:rsid w:val="005C4C58"/>
    <w:rsid w:val="005F448F"/>
    <w:rsid w:val="005F7569"/>
    <w:rsid w:val="006015F9"/>
    <w:rsid w:val="00621C8D"/>
    <w:rsid w:val="00624D7F"/>
    <w:rsid w:val="0062619E"/>
    <w:rsid w:val="00642783"/>
    <w:rsid w:val="00654558"/>
    <w:rsid w:val="006624A2"/>
    <w:rsid w:val="00663B7A"/>
    <w:rsid w:val="006B72FE"/>
    <w:rsid w:val="006B7C5F"/>
    <w:rsid w:val="006C0C43"/>
    <w:rsid w:val="006C747C"/>
    <w:rsid w:val="007106B6"/>
    <w:rsid w:val="007310F6"/>
    <w:rsid w:val="00732BF2"/>
    <w:rsid w:val="007517F6"/>
    <w:rsid w:val="00794E8F"/>
    <w:rsid w:val="007D42D3"/>
    <w:rsid w:val="007F3CFE"/>
    <w:rsid w:val="007F71D6"/>
    <w:rsid w:val="00801E9E"/>
    <w:rsid w:val="0082160D"/>
    <w:rsid w:val="00826A2D"/>
    <w:rsid w:val="0083070B"/>
    <w:rsid w:val="00831EBC"/>
    <w:rsid w:val="00843CEA"/>
    <w:rsid w:val="00877A09"/>
    <w:rsid w:val="008C34EB"/>
    <w:rsid w:val="009000B9"/>
    <w:rsid w:val="009324D7"/>
    <w:rsid w:val="00940335"/>
    <w:rsid w:val="00961F8D"/>
    <w:rsid w:val="009B5BF8"/>
    <w:rsid w:val="009D20FD"/>
    <w:rsid w:val="009D58D7"/>
    <w:rsid w:val="00A02653"/>
    <w:rsid w:val="00A70B7B"/>
    <w:rsid w:val="00A77211"/>
    <w:rsid w:val="00A77C49"/>
    <w:rsid w:val="00A95480"/>
    <w:rsid w:val="00AB512D"/>
    <w:rsid w:val="00AE7EFC"/>
    <w:rsid w:val="00AF7EBA"/>
    <w:rsid w:val="00B12E86"/>
    <w:rsid w:val="00B12F57"/>
    <w:rsid w:val="00B2035E"/>
    <w:rsid w:val="00B23F84"/>
    <w:rsid w:val="00B3256F"/>
    <w:rsid w:val="00B34239"/>
    <w:rsid w:val="00B411B2"/>
    <w:rsid w:val="00B56D75"/>
    <w:rsid w:val="00B63D08"/>
    <w:rsid w:val="00B721E9"/>
    <w:rsid w:val="00B804DF"/>
    <w:rsid w:val="00B94B6A"/>
    <w:rsid w:val="00B95001"/>
    <w:rsid w:val="00BC0682"/>
    <w:rsid w:val="00BD1B24"/>
    <w:rsid w:val="00BD4C02"/>
    <w:rsid w:val="00BD535D"/>
    <w:rsid w:val="00BF0B7D"/>
    <w:rsid w:val="00C02A15"/>
    <w:rsid w:val="00C0727D"/>
    <w:rsid w:val="00C8047C"/>
    <w:rsid w:val="00C82A06"/>
    <w:rsid w:val="00C87A1C"/>
    <w:rsid w:val="00C9043A"/>
    <w:rsid w:val="00CC00F7"/>
    <w:rsid w:val="00CC3637"/>
    <w:rsid w:val="00D26B8F"/>
    <w:rsid w:val="00D4324F"/>
    <w:rsid w:val="00D6400A"/>
    <w:rsid w:val="00D91577"/>
    <w:rsid w:val="00DC74F0"/>
    <w:rsid w:val="00DD43F5"/>
    <w:rsid w:val="00DE54BE"/>
    <w:rsid w:val="00DF30F6"/>
    <w:rsid w:val="00E433A8"/>
    <w:rsid w:val="00E43892"/>
    <w:rsid w:val="00E817EB"/>
    <w:rsid w:val="00EE1B8B"/>
    <w:rsid w:val="00EE2465"/>
    <w:rsid w:val="00EE3896"/>
    <w:rsid w:val="00EE38D0"/>
    <w:rsid w:val="00F21967"/>
    <w:rsid w:val="00F27524"/>
    <w:rsid w:val="00F31172"/>
    <w:rsid w:val="00F65BC7"/>
    <w:rsid w:val="00F975E5"/>
    <w:rsid w:val="00F97865"/>
    <w:rsid w:val="00FE3E71"/>
    <w:rsid w:val="00FE7C8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1223952"/>
  <w15:docId w15:val="{94E00789-628B-4580-9714-A8DA6F25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kladntext2">
    <w:name w:val="Body Text 2"/>
    <w:basedOn w:val="Normln"/>
    <w:link w:val="Zkladntext2Char"/>
    <w:rsid w:val="009324D7"/>
    <w:pPr>
      <w:spacing w:after="120" w:line="48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324D7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6400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400A"/>
  </w:style>
  <w:style w:type="paragraph" w:styleId="Zpat">
    <w:name w:val="footer"/>
    <w:basedOn w:val="Normln"/>
    <w:link w:val="ZpatChar"/>
    <w:uiPriority w:val="99"/>
    <w:unhideWhenUsed/>
    <w:rsid w:val="00D6400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400A"/>
  </w:style>
  <w:style w:type="paragraph" w:customStyle="1" w:styleId="Default">
    <w:name w:val="Default"/>
    <w:rsid w:val="003B583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460BC-A179-434A-A1ED-8D0BF57E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46</cp:revision>
  <cp:lastPrinted>2019-11-12T06:48:00Z</cp:lastPrinted>
  <dcterms:created xsi:type="dcterms:W3CDTF">2019-10-10T07:10:00Z</dcterms:created>
  <dcterms:modified xsi:type="dcterms:W3CDTF">2021-08-09T12:49:00Z</dcterms:modified>
</cp:coreProperties>
</file>